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90E2E" w14:textId="5003A260" w:rsidR="00B777EC" w:rsidRPr="00B777EC" w:rsidRDefault="00B777EC" w:rsidP="00B777EC">
      <w:pPr>
        <w:rPr>
          <w:rFonts w:ascii="Times New Roman" w:eastAsia="Times New Roman" w:hAnsi="Times New Roman" w:cs="Times New Roman"/>
          <w:lang w:eastAsia="fr-FR"/>
        </w:rPr>
      </w:pPr>
      <w:r w:rsidRPr="00B777EC">
        <w:rPr>
          <w:rFonts w:ascii="Times New Roman" w:eastAsia="Times New Roman" w:hAnsi="Times New Roman" w:cs="Times New Roman"/>
          <w:lang w:eastAsia="fr-FR"/>
        </w:rPr>
        <w:fldChar w:fldCharType="begin"/>
      </w:r>
      <w:r w:rsidR="003D2FBE">
        <w:rPr>
          <w:rFonts w:ascii="Times New Roman" w:eastAsia="Times New Roman" w:hAnsi="Times New Roman" w:cs="Times New Roman"/>
          <w:lang w:eastAsia="fr-FR"/>
        </w:rPr>
        <w:instrText xml:space="preserve"> INCLUDEPICTURE "C:\\var\\folders\\dt\\1zyj8kp16456jdc878tzfgzh0000gn\\T\\com.microsoft.Word\\WebArchiveCopyPasteTempFiles\\22q11_europe.png" \* MERGEFORMAT </w:instrText>
      </w:r>
      <w:r w:rsidRPr="00B777EC">
        <w:rPr>
          <w:rFonts w:ascii="Times New Roman" w:eastAsia="Times New Roman" w:hAnsi="Times New Roman" w:cs="Times New Roman"/>
          <w:lang w:eastAsia="fr-FR"/>
        </w:rPr>
        <w:fldChar w:fldCharType="separate"/>
      </w:r>
      <w:r w:rsidRPr="00B777EC">
        <w:rPr>
          <w:rFonts w:ascii="Times New Roman" w:eastAsia="Times New Roman" w:hAnsi="Times New Roman" w:cs="Times New Roman"/>
          <w:noProof/>
          <w:lang w:val="en-GB" w:eastAsia="en-GB"/>
        </w:rPr>
        <w:drawing>
          <wp:inline distT="0" distB="0" distL="0" distR="0" wp14:anchorId="0AAA2A52" wp14:editId="3D264B7B">
            <wp:extent cx="1235412" cy="1235412"/>
            <wp:effectExtent l="0" t="0" r="0" b="0"/>
            <wp:docPr id="1" name="Image 1" descr="22Q11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Q11 Europ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8714" cy="1258714"/>
                    </a:xfrm>
                    <a:prstGeom prst="rect">
                      <a:avLst/>
                    </a:prstGeom>
                    <a:noFill/>
                    <a:ln>
                      <a:noFill/>
                    </a:ln>
                  </pic:spPr>
                </pic:pic>
              </a:graphicData>
            </a:graphic>
          </wp:inline>
        </w:drawing>
      </w:r>
      <w:r w:rsidRPr="00B777EC">
        <w:rPr>
          <w:rFonts w:ascii="Times New Roman" w:eastAsia="Times New Roman" w:hAnsi="Times New Roman" w:cs="Times New Roman"/>
          <w:lang w:eastAsia="fr-FR"/>
        </w:rPr>
        <w:fldChar w:fldCharType="end"/>
      </w:r>
    </w:p>
    <w:p w14:paraId="2FF1BE5F" w14:textId="77777777" w:rsidR="00B777EC" w:rsidRDefault="00B777EC" w:rsidP="00B777EC">
      <w:pPr>
        <w:pStyle w:val="Heading3"/>
        <w:spacing w:before="0" w:beforeAutospacing="0" w:after="0" w:afterAutospacing="0" w:line="336" w:lineRule="atLeast"/>
        <w:rPr>
          <w:lang w:val="en-US"/>
        </w:rPr>
      </w:pPr>
    </w:p>
    <w:p w14:paraId="68211D2C" w14:textId="77777777" w:rsidR="00B777EC" w:rsidRPr="00B777EC" w:rsidRDefault="00B777EC" w:rsidP="00834920">
      <w:pPr>
        <w:pStyle w:val="Heading3"/>
        <w:spacing w:before="0" w:beforeAutospacing="0" w:after="0" w:afterAutospacing="0" w:line="336" w:lineRule="atLeast"/>
        <w:jc w:val="center"/>
        <w:rPr>
          <w:rFonts w:ascii="Open Sans" w:hAnsi="Open Sans" w:cs="Open Sans"/>
          <w:color w:val="313131"/>
          <w:sz w:val="38"/>
          <w:szCs w:val="38"/>
          <w:lang w:val="en-US"/>
        </w:rPr>
      </w:pPr>
      <w:bookmarkStart w:id="0" w:name="_GoBack"/>
      <w:r w:rsidRPr="00B777EC">
        <w:rPr>
          <w:rFonts w:ascii="Open Sans" w:hAnsi="Open Sans" w:cs="Open Sans"/>
          <w:color w:val="2196F3"/>
          <w:sz w:val="38"/>
          <w:szCs w:val="38"/>
          <w:u w:val="single"/>
          <w:lang w:val="en-US"/>
        </w:rPr>
        <w:t xml:space="preserve">4th European Conference </w:t>
      </w:r>
      <w:r>
        <w:rPr>
          <w:rFonts w:ascii="Open Sans" w:hAnsi="Open Sans" w:cs="Open Sans"/>
          <w:color w:val="2196F3"/>
          <w:sz w:val="38"/>
          <w:szCs w:val="38"/>
          <w:u w:val="single"/>
          <w:lang w:val="en-US"/>
        </w:rPr>
        <w:t>-</w:t>
      </w:r>
      <w:r w:rsidRPr="00B777EC">
        <w:rPr>
          <w:rFonts w:ascii="Open Sans" w:hAnsi="Open Sans" w:cs="Open Sans"/>
          <w:color w:val="2196F3"/>
          <w:sz w:val="38"/>
          <w:szCs w:val="38"/>
          <w:u w:val="single"/>
          <w:lang w:val="en-US"/>
        </w:rPr>
        <w:t xml:space="preserve"> Berlin</w:t>
      </w:r>
    </w:p>
    <w:p w14:paraId="5D0127B0" w14:textId="77777777" w:rsidR="001C77F9" w:rsidRPr="000E7B37" w:rsidRDefault="001C77F9" w:rsidP="00834920">
      <w:pPr>
        <w:jc w:val="center"/>
        <w:rPr>
          <w:rFonts w:ascii="Open Sans" w:eastAsia="Times New Roman" w:hAnsi="Open Sans" w:cs="Open Sans"/>
          <w:b/>
          <w:bCs/>
          <w:color w:val="313131"/>
          <w:sz w:val="32"/>
          <w:szCs w:val="32"/>
          <w:lang w:val="en-US" w:eastAsia="fr-FR"/>
        </w:rPr>
      </w:pPr>
    </w:p>
    <w:p w14:paraId="596918F1" w14:textId="105C842D" w:rsidR="00B777EC" w:rsidRPr="00834920" w:rsidRDefault="00834920" w:rsidP="00834920">
      <w:pPr>
        <w:jc w:val="center"/>
        <w:rPr>
          <w:rFonts w:ascii="Open Sans" w:eastAsia="Times New Roman" w:hAnsi="Open Sans" w:cs="Open Sans"/>
          <w:b/>
          <w:bCs/>
          <w:color w:val="313131"/>
          <w:sz w:val="32"/>
          <w:szCs w:val="32"/>
          <w:lang w:val="en-US" w:eastAsia="fr-FR"/>
        </w:rPr>
      </w:pPr>
      <w:r w:rsidRPr="000E7B37">
        <w:rPr>
          <w:rFonts w:ascii="Open Sans" w:eastAsia="Times New Roman" w:hAnsi="Open Sans" w:cs="Open Sans"/>
          <w:b/>
          <w:bCs/>
          <w:color w:val="313131"/>
          <w:sz w:val="32"/>
          <w:szCs w:val="32"/>
          <w:lang w:val="en-US" w:eastAsia="fr-FR"/>
        </w:rPr>
        <w:t xml:space="preserve">20 &amp; 21 </w:t>
      </w:r>
      <w:r w:rsidR="00B777EC" w:rsidRPr="00834920">
        <w:rPr>
          <w:rFonts w:ascii="Open Sans" w:eastAsia="Times New Roman" w:hAnsi="Open Sans" w:cs="Open Sans"/>
          <w:b/>
          <w:bCs/>
          <w:color w:val="313131"/>
          <w:sz w:val="32"/>
          <w:szCs w:val="32"/>
          <w:lang w:val="en-US" w:eastAsia="fr-FR"/>
        </w:rPr>
        <w:t>November 20</w:t>
      </w:r>
      <w:r w:rsidRPr="000E7B37">
        <w:rPr>
          <w:rFonts w:ascii="Open Sans" w:eastAsia="Times New Roman" w:hAnsi="Open Sans" w:cs="Open Sans"/>
          <w:b/>
          <w:bCs/>
          <w:color w:val="313131"/>
          <w:sz w:val="32"/>
          <w:szCs w:val="32"/>
          <w:lang w:val="en-US" w:eastAsia="fr-FR"/>
        </w:rPr>
        <w:t>21</w:t>
      </w:r>
    </w:p>
    <w:bookmarkEnd w:id="0"/>
    <w:p w14:paraId="2FEECE56" w14:textId="5B409A88" w:rsidR="00B777EC" w:rsidRDefault="00B777EC">
      <w:pPr>
        <w:rPr>
          <w:rFonts w:ascii="Open Sans" w:eastAsia="Times New Roman" w:hAnsi="Open Sans" w:cs="Open Sans"/>
          <w:color w:val="313131"/>
          <w:lang w:val="en-US" w:eastAsia="fr-FR"/>
        </w:rPr>
      </w:pPr>
    </w:p>
    <w:p w14:paraId="58753C74" w14:textId="09498C11" w:rsidR="009C388E" w:rsidRPr="000E7B37" w:rsidRDefault="009C388E">
      <w:pPr>
        <w:rPr>
          <w:rFonts w:ascii="Open Sans" w:eastAsia="Times New Roman" w:hAnsi="Open Sans" w:cs="Open Sans"/>
          <w:color w:val="313131"/>
          <w:lang w:val="en-US" w:eastAsia="fr-FR"/>
        </w:rPr>
      </w:pPr>
    </w:p>
    <w:p w14:paraId="658F17C1" w14:textId="4ED06386" w:rsidR="003557BD" w:rsidRDefault="003557BD" w:rsidP="003557BD">
      <w:pPr>
        <w:jc w:val="center"/>
        <w:rPr>
          <w:rFonts w:ascii="Open Sans" w:eastAsia="Times New Roman" w:hAnsi="Open Sans" w:cs="Open Sans"/>
          <w:color w:val="313131"/>
          <w:lang w:eastAsia="fr-FR"/>
        </w:rPr>
      </w:pPr>
      <w:r>
        <w:rPr>
          <w:rFonts w:ascii="Open Sans" w:eastAsia="Times New Roman" w:hAnsi="Open Sans" w:cs="Open Sans"/>
          <w:noProof/>
          <w:color w:val="313131"/>
          <w:lang w:val="en-GB" w:eastAsia="en-GB"/>
        </w:rPr>
        <w:drawing>
          <wp:inline distT="0" distB="0" distL="0" distR="0" wp14:anchorId="2B86DB2E" wp14:editId="7F77DE62">
            <wp:extent cx="3492500" cy="2324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3492500" cy="2324100"/>
                    </a:xfrm>
                    <a:prstGeom prst="rect">
                      <a:avLst/>
                    </a:prstGeom>
                  </pic:spPr>
                </pic:pic>
              </a:graphicData>
            </a:graphic>
          </wp:inline>
        </w:drawing>
      </w:r>
    </w:p>
    <w:p w14:paraId="38E70BAE" w14:textId="77777777" w:rsidR="003557BD" w:rsidRPr="00876758" w:rsidRDefault="003557BD">
      <w:pPr>
        <w:rPr>
          <w:rFonts w:ascii="Open Sans" w:eastAsia="Times New Roman" w:hAnsi="Open Sans" w:cs="Open Sans"/>
          <w:color w:val="313131"/>
          <w:lang w:eastAsia="fr-FR"/>
        </w:rPr>
      </w:pPr>
    </w:p>
    <w:p w14:paraId="776E8B96" w14:textId="77777777" w:rsidR="00271FED" w:rsidRDefault="00271FED">
      <w:pPr>
        <w:rPr>
          <w:rFonts w:ascii="Open Sans" w:eastAsia="Times New Roman" w:hAnsi="Open Sans" w:cs="Open Sans"/>
          <w:b/>
          <w:bCs/>
          <w:color w:val="313131"/>
          <w:lang w:val="en-US" w:eastAsia="fr-FR"/>
        </w:rPr>
      </w:pPr>
    </w:p>
    <w:p w14:paraId="66EDEB3B" w14:textId="77777777" w:rsidR="00271FED" w:rsidRDefault="00271FED">
      <w:pPr>
        <w:rPr>
          <w:rFonts w:ascii="Open Sans" w:eastAsia="Times New Roman" w:hAnsi="Open Sans" w:cs="Open Sans"/>
          <w:b/>
          <w:bCs/>
          <w:color w:val="313131"/>
          <w:lang w:val="en-US" w:eastAsia="fr-FR"/>
        </w:rPr>
      </w:pPr>
      <w:commentRangeStart w:id="1"/>
    </w:p>
    <w:p w14:paraId="50662C72" w14:textId="77777777" w:rsidR="00271FED" w:rsidRDefault="00271FED">
      <w:pPr>
        <w:rPr>
          <w:rFonts w:ascii="Open Sans" w:eastAsia="Times New Roman" w:hAnsi="Open Sans" w:cs="Open Sans"/>
          <w:b/>
          <w:bCs/>
          <w:color w:val="313131"/>
          <w:lang w:val="en-US" w:eastAsia="fr-FR"/>
        </w:rPr>
      </w:pPr>
    </w:p>
    <w:p w14:paraId="7AC3EE79" w14:textId="77777777" w:rsidR="00271FED" w:rsidRDefault="00271FED">
      <w:pPr>
        <w:rPr>
          <w:rFonts w:ascii="Open Sans" w:eastAsia="Times New Roman" w:hAnsi="Open Sans" w:cs="Open Sans"/>
          <w:b/>
          <w:bCs/>
          <w:color w:val="313131"/>
          <w:lang w:val="en-US" w:eastAsia="fr-FR"/>
        </w:rPr>
      </w:pPr>
    </w:p>
    <w:p w14:paraId="49A088B9" w14:textId="77777777" w:rsidR="00271FED" w:rsidRDefault="00F8448C">
      <w:pPr>
        <w:rPr>
          <w:rFonts w:ascii="Open Sans" w:eastAsia="Times New Roman" w:hAnsi="Open Sans" w:cs="Open Sans"/>
          <w:b/>
          <w:bCs/>
          <w:color w:val="313131"/>
          <w:lang w:val="en-US" w:eastAsia="fr-FR"/>
        </w:rPr>
      </w:pPr>
      <w:r>
        <w:rPr>
          <w:rFonts w:ascii="Open Sans" w:eastAsia="Times New Roman" w:hAnsi="Open Sans" w:cs="Open Sans"/>
          <w:b/>
          <w:bCs/>
          <w:color w:val="313131"/>
          <w:lang w:val="en-US" w:eastAsia="fr-FR"/>
        </w:rPr>
        <w:t xml:space="preserve">Location: </w:t>
      </w:r>
    </w:p>
    <w:p w14:paraId="2EAA0949" w14:textId="77777777" w:rsidR="00271FED" w:rsidRDefault="00271FED">
      <w:pPr>
        <w:rPr>
          <w:rFonts w:ascii="Open Sans" w:eastAsia="Times New Roman" w:hAnsi="Open Sans" w:cs="Open Sans"/>
          <w:b/>
          <w:bCs/>
          <w:color w:val="313131"/>
          <w:lang w:val="en-US" w:eastAsia="fr-FR"/>
        </w:rPr>
      </w:pPr>
    </w:p>
    <w:p w14:paraId="4C32F475" w14:textId="77777777" w:rsidR="007E0298" w:rsidRPr="00271FED" w:rsidRDefault="00271FED">
      <w:pPr>
        <w:rPr>
          <w:rFonts w:ascii="Open Sans" w:eastAsia="Times New Roman" w:hAnsi="Open Sans" w:cs="Open Sans"/>
          <w:b/>
          <w:bCs/>
          <w:color w:val="313131"/>
          <w:lang w:val="en-US" w:eastAsia="fr-FR"/>
        </w:rPr>
      </w:pPr>
      <w:r w:rsidRPr="00271FED">
        <w:rPr>
          <w:rFonts w:ascii="Open Sans" w:eastAsia="Times New Roman" w:hAnsi="Open Sans" w:cs="Open Sans"/>
          <w:b/>
          <w:bCs/>
          <w:color w:val="313131"/>
          <w:lang w:val="en-US" w:eastAsia="fr-FR"/>
        </w:rPr>
        <w:t xml:space="preserve">Registration: </w:t>
      </w:r>
    </w:p>
    <w:p w14:paraId="59D91C85" w14:textId="77777777" w:rsidR="00271FED" w:rsidRDefault="00271FED">
      <w:pPr>
        <w:rPr>
          <w:lang w:val="en-US"/>
        </w:rPr>
      </w:pPr>
    </w:p>
    <w:p w14:paraId="7928095B" w14:textId="77777777" w:rsidR="00271FED" w:rsidRPr="00B777EC" w:rsidRDefault="00271FED" w:rsidP="00271FED">
      <w:pPr>
        <w:rPr>
          <w:rFonts w:ascii="Open Sans" w:eastAsia="Times New Roman" w:hAnsi="Open Sans" w:cs="Open Sans"/>
          <w:b/>
          <w:bCs/>
          <w:color w:val="313131"/>
          <w:lang w:val="en-US" w:eastAsia="fr-FR"/>
        </w:rPr>
      </w:pPr>
      <w:r w:rsidRPr="00B777EC">
        <w:rPr>
          <w:rFonts w:ascii="Open Sans" w:eastAsia="Times New Roman" w:hAnsi="Open Sans" w:cs="Open Sans"/>
          <w:b/>
          <w:bCs/>
          <w:color w:val="313131"/>
          <w:lang w:val="en-US" w:eastAsia="fr-FR"/>
        </w:rPr>
        <w:t>More information: 22q11europe.org</w:t>
      </w:r>
      <w:commentRangeEnd w:id="1"/>
      <w:r w:rsidR="00F8448C">
        <w:rPr>
          <w:rStyle w:val="CommentReference"/>
        </w:rPr>
        <w:commentReference w:id="1"/>
      </w:r>
    </w:p>
    <w:p w14:paraId="0FFBEF9B" w14:textId="77777777" w:rsidR="00271FED" w:rsidRDefault="00271FED">
      <w:pPr>
        <w:rPr>
          <w:lang w:val="en-US"/>
        </w:rPr>
      </w:pPr>
    </w:p>
    <w:p w14:paraId="4F23D769" w14:textId="77777777" w:rsidR="00271FED" w:rsidRDefault="00271FED">
      <w:pPr>
        <w:rPr>
          <w:rFonts w:ascii="Open Sans" w:eastAsia="Times New Roman" w:hAnsi="Open Sans" w:cs="Open Sans"/>
          <w:b/>
          <w:bCs/>
          <w:color w:val="313131"/>
          <w:sz w:val="40"/>
          <w:szCs w:val="40"/>
          <w:u w:val="single"/>
          <w:lang w:val="en-US" w:eastAsia="fr-FR"/>
        </w:rPr>
      </w:pPr>
      <w:r>
        <w:rPr>
          <w:rFonts w:ascii="Open Sans" w:eastAsia="Times New Roman" w:hAnsi="Open Sans" w:cs="Open Sans"/>
          <w:b/>
          <w:bCs/>
          <w:color w:val="313131"/>
          <w:sz w:val="40"/>
          <w:szCs w:val="40"/>
          <w:u w:val="single"/>
          <w:lang w:val="en-US" w:eastAsia="fr-FR"/>
        </w:rPr>
        <w:br w:type="page"/>
      </w:r>
    </w:p>
    <w:p w14:paraId="2D0BC9A3" w14:textId="77777777" w:rsidR="00B777EC" w:rsidRPr="00B777EC" w:rsidRDefault="00B777EC" w:rsidP="00B777EC">
      <w:pPr>
        <w:jc w:val="center"/>
        <w:rPr>
          <w:rFonts w:ascii="Open Sans" w:eastAsia="Times New Roman" w:hAnsi="Open Sans" w:cs="Open Sans"/>
          <w:b/>
          <w:bCs/>
          <w:color w:val="313131"/>
          <w:sz w:val="40"/>
          <w:szCs w:val="40"/>
          <w:u w:val="single"/>
          <w:lang w:val="en-US" w:eastAsia="fr-FR"/>
        </w:rPr>
      </w:pPr>
      <w:r w:rsidRPr="00B777EC">
        <w:rPr>
          <w:rFonts w:ascii="Open Sans" w:eastAsia="Times New Roman" w:hAnsi="Open Sans" w:cs="Open Sans"/>
          <w:b/>
          <w:bCs/>
          <w:color w:val="313131"/>
          <w:sz w:val="40"/>
          <w:szCs w:val="40"/>
          <w:u w:val="single"/>
          <w:lang w:val="en-US" w:eastAsia="fr-FR"/>
        </w:rPr>
        <w:lastRenderedPageBreak/>
        <w:t>Program</w:t>
      </w:r>
    </w:p>
    <w:p w14:paraId="38433AAC" w14:textId="77777777" w:rsidR="00B777EC" w:rsidRDefault="00B777EC">
      <w:pPr>
        <w:rPr>
          <w:lang w:val="en-US"/>
        </w:rPr>
      </w:pPr>
    </w:p>
    <w:p w14:paraId="062EA4C4" w14:textId="77777777" w:rsidR="00B777EC" w:rsidRDefault="00B777EC">
      <w:pPr>
        <w:rPr>
          <w:lang w:val="en-US"/>
        </w:rPr>
      </w:pPr>
    </w:p>
    <w:p w14:paraId="4673A33B" w14:textId="77777777" w:rsidR="00B777EC" w:rsidRPr="00D92646" w:rsidRDefault="007E0298">
      <w:pPr>
        <w:rPr>
          <w:rFonts w:ascii="Open Sans" w:hAnsi="Open Sans" w:cs="Open Sans"/>
          <w:b/>
          <w:bCs/>
          <w:u w:val="single"/>
          <w:lang w:val="en-US"/>
        </w:rPr>
      </w:pPr>
      <w:r w:rsidRPr="00D92646">
        <w:rPr>
          <w:rFonts w:ascii="Open Sans" w:hAnsi="Open Sans" w:cs="Open Sans"/>
          <w:b/>
          <w:bCs/>
          <w:u w:val="single"/>
          <w:lang w:val="en-US"/>
        </w:rPr>
        <w:t>Saturday (November 20</w:t>
      </w:r>
      <w:r w:rsidRPr="00D92646">
        <w:rPr>
          <w:rFonts w:ascii="Open Sans" w:hAnsi="Open Sans" w:cs="Open Sans"/>
          <w:b/>
          <w:bCs/>
          <w:u w:val="single"/>
          <w:vertAlign w:val="superscript"/>
          <w:lang w:val="en-US"/>
        </w:rPr>
        <w:t>th</w:t>
      </w:r>
      <w:r w:rsidRPr="00D92646">
        <w:rPr>
          <w:rFonts w:ascii="Open Sans" w:hAnsi="Open Sans" w:cs="Open Sans"/>
          <w:b/>
          <w:bCs/>
          <w:u w:val="single"/>
          <w:lang w:val="en-US"/>
        </w:rPr>
        <w:t>)</w:t>
      </w:r>
    </w:p>
    <w:p w14:paraId="5D49F8D5" w14:textId="77777777" w:rsidR="007E0298" w:rsidRDefault="007E0298">
      <w:pPr>
        <w:rPr>
          <w:lang w:val="en-US"/>
        </w:rPr>
      </w:pPr>
    </w:p>
    <w:p w14:paraId="79DBDA84" w14:textId="77777777" w:rsidR="007E0298" w:rsidRPr="0058412A" w:rsidRDefault="007E0298">
      <w:pPr>
        <w:rPr>
          <w:sz w:val="22"/>
          <w:szCs w:val="22"/>
          <w:lang w:val="en-US"/>
        </w:rPr>
      </w:pPr>
      <w:r w:rsidRPr="0058412A">
        <w:rPr>
          <w:sz w:val="22"/>
          <w:szCs w:val="22"/>
          <w:lang w:val="en-US"/>
        </w:rPr>
        <w:t>08:30 – 09:15</w:t>
      </w:r>
      <w:r w:rsidRPr="0058412A">
        <w:rPr>
          <w:sz w:val="22"/>
          <w:szCs w:val="22"/>
          <w:lang w:val="en-US"/>
        </w:rPr>
        <w:tab/>
      </w:r>
      <w:r w:rsidR="00D92646">
        <w:rPr>
          <w:sz w:val="22"/>
          <w:szCs w:val="22"/>
          <w:lang w:val="en-US"/>
        </w:rPr>
        <w:tab/>
      </w:r>
      <w:r w:rsidRPr="0058412A">
        <w:rPr>
          <w:sz w:val="22"/>
          <w:szCs w:val="22"/>
          <w:lang w:val="en-US"/>
        </w:rPr>
        <w:t>Arrival and registration</w:t>
      </w:r>
    </w:p>
    <w:p w14:paraId="025B03AD" w14:textId="77777777" w:rsidR="007E0298" w:rsidRPr="0058412A" w:rsidRDefault="007E0298">
      <w:pPr>
        <w:rPr>
          <w:sz w:val="22"/>
          <w:szCs w:val="22"/>
          <w:lang w:val="en-US"/>
        </w:rPr>
      </w:pPr>
    </w:p>
    <w:p w14:paraId="78A8B1ED" w14:textId="55D6AFCD" w:rsidR="007E0298" w:rsidRPr="0058412A" w:rsidRDefault="007E0298">
      <w:pPr>
        <w:rPr>
          <w:sz w:val="22"/>
          <w:szCs w:val="22"/>
          <w:lang w:val="en-US"/>
        </w:rPr>
      </w:pPr>
      <w:r w:rsidRPr="0058412A">
        <w:rPr>
          <w:sz w:val="22"/>
          <w:szCs w:val="22"/>
          <w:lang w:val="en-US"/>
        </w:rPr>
        <w:t>09:15 – 09:25</w:t>
      </w:r>
      <w:r w:rsidRPr="0058412A">
        <w:rPr>
          <w:sz w:val="22"/>
          <w:szCs w:val="22"/>
          <w:lang w:val="en-US"/>
        </w:rPr>
        <w:tab/>
      </w:r>
      <w:r w:rsidRPr="0058412A">
        <w:rPr>
          <w:sz w:val="22"/>
          <w:szCs w:val="22"/>
          <w:lang w:val="en-US"/>
        </w:rPr>
        <w:tab/>
        <w:t>Welcome</w:t>
      </w:r>
      <w:r w:rsidRPr="0058412A">
        <w:rPr>
          <w:sz w:val="22"/>
          <w:szCs w:val="22"/>
          <w:lang w:val="en-US"/>
        </w:rPr>
        <w:tab/>
      </w:r>
      <w:r w:rsidRPr="0058412A">
        <w:rPr>
          <w:sz w:val="22"/>
          <w:szCs w:val="22"/>
          <w:lang w:val="en-US"/>
        </w:rPr>
        <w:tab/>
      </w:r>
      <w:r w:rsidRPr="0058412A">
        <w:rPr>
          <w:sz w:val="22"/>
          <w:szCs w:val="22"/>
          <w:lang w:val="en-US"/>
        </w:rPr>
        <w:tab/>
      </w:r>
      <w:r w:rsidRPr="0058412A">
        <w:rPr>
          <w:sz w:val="22"/>
          <w:szCs w:val="22"/>
          <w:lang w:val="en-US"/>
        </w:rPr>
        <w:tab/>
      </w:r>
      <w:r w:rsidRPr="0058412A">
        <w:rPr>
          <w:sz w:val="22"/>
          <w:szCs w:val="22"/>
          <w:lang w:val="en-US"/>
        </w:rPr>
        <w:tab/>
        <w:t>Paul Havelange</w:t>
      </w:r>
    </w:p>
    <w:p w14:paraId="7ABEC622" w14:textId="77777777" w:rsidR="007E0298" w:rsidRPr="0058412A" w:rsidRDefault="007E0298">
      <w:pPr>
        <w:rPr>
          <w:sz w:val="22"/>
          <w:szCs w:val="22"/>
          <w:lang w:val="en-US"/>
        </w:rPr>
      </w:pPr>
      <w:r w:rsidRPr="0058412A">
        <w:rPr>
          <w:sz w:val="22"/>
          <w:szCs w:val="22"/>
          <w:lang w:val="en-US"/>
        </w:rPr>
        <w:tab/>
      </w:r>
      <w:r w:rsidRPr="0058412A">
        <w:rPr>
          <w:sz w:val="22"/>
          <w:szCs w:val="22"/>
          <w:lang w:val="en-US"/>
        </w:rPr>
        <w:tab/>
      </w:r>
      <w:r w:rsidRPr="0058412A">
        <w:rPr>
          <w:sz w:val="22"/>
          <w:szCs w:val="22"/>
          <w:lang w:val="en-US"/>
        </w:rPr>
        <w:tab/>
      </w:r>
      <w:r w:rsidRPr="0058412A">
        <w:rPr>
          <w:sz w:val="22"/>
          <w:szCs w:val="22"/>
          <w:lang w:val="en-US"/>
        </w:rPr>
        <w:tab/>
      </w:r>
      <w:r w:rsidRPr="0058412A">
        <w:rPr>
          <w:sz w:val="22"/>
          <w:szCs w:val="22"/>
          <w:lang w:val="en-US"/>
        </w:rPr>
        <w:tab/>
      </w:r>
      <w:r w:rsidRPr="0058412A">
        <w:rPr>
          <w:sz w:val="22"/>
          <w:szCs w:val="22"/>
          <w:lang w:val="en-US"/>
        </w:rPr>
        <w:tab/>
      </w:r>
      <w:r w:rsidRPr="0058412A">
        <w:rPr>
          <w:sz w:val="22"/>
          <w:szCs w:val="22"/>
          <w:lang w:val="en-US"/>
        </w:rPr>
        <w:tab/>
      </w:r>
      <w:r w:rsidRPr="0058412A">
        <w:rPr>
          <w:sz w:val="22"/>
          <w:szCs w:val="22"/>
          <w:lang w:val="en-US"/>
        </w:rPr>
        <w:tab/>
      </w:r>
      <w:r w:rsidRPr="0058412A">
        <w:rPr>
          <w:sz w:val="22"/>
          <w:szCs w:val="22"/>
          <w:lang w:val="en-US"/>
        </w:rPr>
        <w:tab/>
        <w:t>Thomas Franken</w:t>
      </w:r>
    </w:p>
    <w:p w14:paraId="03C412FF" w14:textId="77777777" w:rsidR="007E0298" w:rsidRPr="0058412A" w:rsidRDefault="007E0298">
      <w:pPr>
        <w:rPr>
          <w:sz w:val="22"/>
          <w:szCs w:val="22"/>
          <w:lang w:val="en-US"/>
        </w:rPr>
      </w:pPr>
    </w:p>
    <w:p w14:paraId="141971DE" w14:textId="77777777" w:rsidR="007E0298" w:rsidRPr="0058412A" w:rsidRDefault="007E0298">
      <w:pPr>
        <w:rPr>
          <w:sz w:val="22"/>
          <w:szCs w:val="22"/>
          <w:lang w:val="en-US"/>
        </w:rPr>
      </w:pPr>
      <w:r w:rsidRPr="0058412A">
        <w:rPr>
          <w:sz w:val="22"/>
          <w:szCs w:val="22"/>
          <w:lang w:val="en-US"/>
        </w:rPr>
        <w:t>09:25 – 09:40</w:t>
      </w:r>
      <w:r w:rsidRPr="0058412A">
        <w:rPr>
          <w:sz w:val="22"/>
          <w:szCs w:val="22"/>
          <w:lang w:val="en-US"/>
        </w:rPr>
        <w:tab/>
      </w:r>
      <w:r w:rsidRPr="0058412A">
        <w:rPr>
          <w:sz w:val="22"/>
          <w:szCs w:val="22"/>
          <w:lang w:val="en-US"/>
        </w:rPr>
        <w:tab/>
        <w:t>General introduction and primer</w:t>
      </w:r>
      <w:r w:rsidRPr="0058412A">
        <w:rPr>
          <w:sz w:val="22"/>
          <w:szCs w:val="22"/>
          <w:lang w:val="en-US"/>
        </w:rPr>
        <w:tab/>
      </w:r>
      <w:r w:rsidRPr="0058412A">
        <w:rPr>
          <w:sz w:val="22"/>
          <w:szCs w:val="22"/>
          <w:lang w:val="en-US"/>
        </w:rPr>
        <w:tab/>
        <w:t>Prof. Maude Schneider</w:t>
      </w:r>
    </w:p>
    <w:p w14:paraId="2F321217" w14:textId="77777777" w:rsidR="007E0298" w:rsidRPr="0058412A" w:rsidRDefault="007E0298">
      <w:pPr>
        <w:rPr>
          <w:i/>
          <w:iCs/>
          <w:sz w:val="22"/>
          <w:szCs w:val="22"/>
          <w:lang w:val="en-US"/>
        </w:rPr>
      </w:pPr>
      <w:r w:rsidRPr="0058412A">
        <w:rPr>
          <w:i/>
          <w:iCs/>
          <w:sz w:val="22"/>
          <w:szCs w:val="22"/>
          <w:lang w:val="en-US"/>
        </w:rPr>
        <w:tab/>
      </w:r>
      <w:r w:rsidRPr="0058412A">
        <w:rPr>
          <w:i/>
          <w:iCs/>
          <w:sz w:val="22"/>
          <w:szCs w:val="22"/>
          <w:lang w:val="en-US"/>
        </w:rPr>
        <w:tab/>
      </w:r>
      <w:r w:rsidRPr="0058412A">
        <w:rPr>
          <w:i/>
          <w:iCs/>
          <w:sz w:val="22"/>
          <w:szCs w:val="22"/>
          <w:lang w:val="en-US"/>
        </w:rPr>
        <w:tab/>
      </w:r>
      <w:r w:rsidRPr="0058412A">
        <w:rPr>
          <w:i/>
          <w:iCs/>
          <w:sz w:val="22"/>
          <w:szCs w:val="22"/>
          <w:lang w:val="en-US"/>
        </w:rPr>
        <w:tab/>
      </w:r>
      <w:r w:rsidRPr="0058412A">
        <w:rPr>
          <w:i/>
          <w:iCs/>
          <w:sz w:val="22"/>
          <w:szCs w:val="22"/>
          <w:lang w:val="en-US"/>
        </w:rPr>
        <w:tab/>
      </w:r>
      <w:r w:rsidRPr="0058412A">
        <w:rPr>
          <w:i/>
          <w:iCs/>
          <w:sz w:val="22"/>
          <w:szCs w:val="22"/>
          <w:lang w:val="en-US"/>
        </w:rPr>
        <w:tab/>
      </w:r>
      <w:r w:rsidRPr="0058412A">
        <w:rPr>
          <w:i/>
          <w:iCs/>
          <w:sz w:val="22"/>
          <w:szCs w:val="22"/>
          <w:lang w:val="en-US"/>
        </w:rPr>
        <w:tab/>
      </w:r>
      <w:r w:rsidRPr="0058412A">
        <w:rPr>
          <w:i/>
          <w:iCs/>
          <w:sz w:val="22"/>
          <w:szCs w:val="22"/>
          <w:lang w:val="en-US"/>
        </w:rPr>
        <w:tab/>
      </w:r>
      <w:r w:rsidRPr="0058412A">
        <w:rPr>
          <w:i/>
          <w:iCs/>
          <w:sz w:val="22"/>
          <w:szCs w:val="22"/>
          <w:lang w:val="en-US"/>
        </w:rPr>
        <w:tab/>
        <w:t>University of Geneva</w:t>
      </w:r>
    </w:p>
    <w:p w14:paraId="2EECB7ED" w14:textId="77777777" w:rsidR="00B777EC" w:rsidRPr="0058412A" w:rsidRDefault="00B777EC">
      <w:pPr>
        <w:rPr>
          <w:sz w:val="22"/>
          <w:szCs w:val="22"/>
          <w:lang w:val="en-US"/>
        </w:rPr>
      </w:pPr>
    </w:p>
    <w:p w14:paraId="4A58C215" w14:textId="01AC4012" w:rsidR="00B777EC" w:rsidRPr="0058412A" w:rsidRDefault="0058412A" w:rsidP="0058412A">
      <w:pPr>
        <w:autoSpaceDE w:val="0"/>
        <w:autoSpaceDN w:val="0"/>
        <w:adjustRightInd w:val="0"/>
        <w:ind w:left="2120" w:hanging="2120"/>
        <w:rPr>
          <w:sz w:val="22"/>
          <w:szCs w:val="22"/>
          <w:lang w:val="en-US"/>
        </w:rPr>
      </w:pPr>
      <w:r w:rsidRPr="0058412A">
        <w:rPr>
          <w:sz w:val="22"/>
          <w:szCs w:val="22"/>
          <w:lang w:val="en-US"/>
        </w:rPr>
        <w:t>09:40 – 10:20</w:t>
      </w:r>
      <w:r w:rsidRPr="0058412A">
        <w:rPr>
          <w:sz w:val="22"/>
          <w:szCs w:val="22"/>
          <w:lang w:val="en-US"/>
        </w:rPr>
        <w:tab/>
      </w:r>
      <w:r w:rsidRPr="0058412A">
        <w:rPr>
          <w:sz w:val="22"/>
          <w:szCs w:val="22"/>
          <w:lang w:val="en-US"/>
        </w:rPr>
        <w:tab/>
        <w:t xml:space="preserve">Keynote 1: Medical, speech therapy </w:t>
      </w:r>
      <w:r w:rsidRPr="0058412A">
        <w:rPr>
          <w:sz w:val="22"/>
          <w:szCs w:val="22"/>
          <w:lang w:val="en-US"/>
        </w:rPr>
        <w:tab/>
      </w:r>
      <w:r>
        <w:rPr>
          <w:sz w:val="22"/>
          <w:szCs w:val="22"/>
          <w:lang w:val="en-US"/>
        </w:rPr>
        <w:tab/>
      </w:r>
      <w:r w:rsidRPr="0058412A">
        <w:rPr>
          <w:sz w:val="22"/>
          <w:szCs w:val="22"/>
          <w:lang w:val="en-US"/>
        </w:rPr>
        <w:t>Prof. Robert Sader</w:t>
      </w:r>
      <w:r w:rsidRPr="0058412A">
        <w:rPr>
          <w:sz w:val="22"/>
          <w:szCs w:val="22"/>
          <w:lang w:val="en-US"/>
        </w:rPr>
        <w:br/>
        <w:t xml:space="preserve">and audiological aspects of language </w:t>
      </w:r>
      <w:r w:rsidRPr="0058412A">
        <w:rPr>
          <w:sz w:val="22"/>
          <w:szCs w:val="22"/>
          <w:lang w:val="en-US"/>
        </w:rPr>
        <w:tab/>
      </w:r>
      <w:r>
        <w:rPr>
          <w:sz w:val="22"/>
          <w:szCs w:val="22"/>
          <w:lang w:val="en-US"/>
        </w:rPr>
        <w:tab/>
      </w:r>
      <w:r w:rsidR="0060628E" w:rsidRPr="0058412A">
        <w:rPr>
          <w:i/>
          <w:iCs/>
          <w:sz w:val="22"/>
          <w:szCs w:val="22"/>
          <w:lang w:val="en-US"/>
        </w:rPr>
        <w:t>Universit</w:t>
      </w:r>
      <w:r w:rsidR="00BF42B4">
        <w:rPr>
          <w:i/>
          <w:iCs/>
          <w:sz w:val="22"/>
          <w:szCs w:val="22"/>
          <w:lang w:val="en-US"/>
        </w:rPr>
        <w:t>y hospital</w:t>
      </w:r>
      <w:r w:rsidR="00016E71">
        <w:rPr>
          <w:i/>
          <w:iCs/>
          <w:sz w:val="22"/>
          <w:szCs w:val="22"/>
          <w:lang w:val="en-US"/>
        </w:rPr>
        <w:t xml:space="preserve"> </w:t>
      </w:r>
      <w:r w:rsidR="0060628E">
        <w:rPr>
          <w:i/>
          <w:iCs/>
          <w:sz w:val="22"/>
          <w:szCs w:val="22"/>
          <w:lang w:val="en-US"/>
        </w:rPr>
        <w:t>Frankfurt</w:t>
      </w:r>
      <w:r w:rsidRPr="0058412A">
        <w:rPr>
          <w:sz w:val="22"/>
          <w:szCs w:val="22"/>
          <w:lang w:val="en-US"/>
        </w:rPr>
        <w:br/>
        <w:t xml:space="preserve">acquisition and speaking ability. </w:t>
      </w:r>
      <w:r w:rsidRPr="0058412A">
        <w:rPr>
          <w:sz w:val="22"/>
          <w:szCs w:val="22"/>
          <w:lang w:val="en-US"/>
        </w:rPr>
        <w:tab/>
      </w:r>
      <w:r w:rsidRPr="0058412A">
        <w:rPr>
          <w:sz w:val="22"/>
          <w:szCs w:val="22"/>
          <w:lang w:val="en-US"/>
        </w:rPr>
        <w:tab/>
      </w:r>
      <w:r w:rsidR="0060628E" w:rsidRPr="0058412A">
        <w:rPr>
          <w:sz w:val="22"/>
          <w:szCs w:val="22"/>
          <w:lang w:val="en-US"/>
        </w:rPr>
        <w:t>Prof. Christiane Hey</w:t>
      </w:r>
      <w:r w:rsidRPr="0058412A">
        <w:rPr>
          <w:sz w:val="22"/>
          <w:szCs w:val="22"/>
          <w:lang w:val="en-US"/>
        </w:rPr>
        <w:br/>
        <w:t>Diagnostics and ways of treatment.</w:t>
      </w:r>
      <w:r w:rsidR="0060628E">
        <w:rPr>
          <w:sz w:val="22"/>
          <w:szCs w:val="22"/>
          <w:lang w:val="en-US"/>
        </w:rPr>
        <w:tab/>
      </w:r>
      <w:r w:rsidR="0060628E">
        <w:rPr>
          <w:sz w:val="22"/>
          <w:szCs w:val="22"/>
          <w:lang w:val="en-US"/>
        </w:rPr>
        <w:tab/>
      </w:r>
      <w:r w:rsidR="0060628E" w:rsidRPr="0058412A">
        <w:rPr>
          <w:i/>
          <w:iCs/>
          <w:sz w:val="22"/>
          <w:szCs w:val="22"/>
          <w:lang w:val="en-US"/>
        </w:rPr>
        <w:t>Universit</w:t>
      </w:r>
      <w:r w:rsidR="00016E71">
        <w:rPr>
          <w:i/>
          <w:iCs/>
          <w:sz w:val="22"/>
          <w:szCs w:val="22"/>
          <w:lang w:val="en-US"/>
        </w:rPr>
        <w:t>y hospital</w:t>
      </w:r>
      <w:r w:rsidR="0060628E" w:rsidRPr="0058412A">
        <w:rPr>
          <w:i/>
          <w:iCs/>
          <w:sz w:val="22"/>
          <w:szCs w:val="22"/>
          <w:lang w:val="en-US"/>
        </w:rPr>
        <w:t xml:space="preserve"> Marburg </w:t>
      </w:r>
    </w:p>
    <w:p w14:paraId="4A1A884E" w14:textId="77777777" w:rsidR="0058412A" w:rsidRDefault="0058412A">
      <w:pPr>
        <w:rPr>
          <w:sz w:val="22"/>
          <w:szCs w:val="22"/>
          <w:lang w:val="en-US"/>
        </w:rPr>
      </w:pPr>
    </w:p>
    <w:p w14:paraId="76EBE8A8" w14:textId="77777777" w:rsidR="00D92646" w:rsidRDefault="00D92646" w:rsidP="00B14E3D">
      <w:pPr>
        <w:ind w:left="2120" w:hanging="2120"/>
        <w:rPr>
          <w:sz w:val="22"/>
          <w:szCs w:val="22"/>
          <w:lang w:val="en-US"/>
        </w:rPr>
      </w:pPr>
      <w:r>
        <w:rPr>
          <w:sz w:val="22"/>
          <w:szCs w:val="22"/>
          <w:lang w:val="en-US"/>
        </w:rPr>
        <w:t>10:20 – 10:50</w:t>
      </w:r>
      <w:r>
        <w:rPr>
          <w:sz w:val="22"/>
          <w:szCs w:val="22"/>
          <w:lang w:val="en-US"/>
        </w:rPr>
        <w:tab/>
      </w:r>
      <w:r>
        <w:rPr>
          <w:sz w:val="22"/>
          <w:szCs w:val="22"/>
          <w:lang w:val="en-US"/>
        </w:rPr>
        <w:tab/>
        <w:t>Workshop: interprofessional collaboration</w:t>
      </w:r>
      <w:r w:rsidR="00B14E3D">
        <w:rPr>
          <w:sz w:val="22"/>
          <w:szCs w:val="22"/>
          <w:lang w:val="en-US"/>
        </w:rPr>
        <w:t xml:space="preserve"> </w:t>
      </w:r>
      <w:r w:rsidR="00B14E3D">
        <w:rPr>
          <w:sz w:val="22"/>
          <w:szCs w:val="22"/>
          <w:lang w:val="en-US"/>
        </w:rPr>
        <w:br/>
        <w:t>(animated by Prof. Robert Sader and Dr. Ulrike Wohlleben)</w:t>
      </w:r>
    </w:p>
    <w:p w14:paraId="53496A71" w14:textId="77777777" w:rsidR="00D92646" w:rsidRDefault="00D92646">
      <w:pPr>
        <w:rPr>
          <w:sz w:val="22"/>
          <w:szCs w:val="22"/>
          <w:lang w:val="en-US"/>
        </w:rPr>
      </w:pPr>
    </w:p>
    <w:p w14:paraId="4285632B" w14:textId="77777777" w:rsidR="00D92646" w:rsidRDefault="00D92646" w:rsidP="00D92646">
      <w:pPr>
        <w:shd w:val="pct20" w:color="auto" w:fill="auto"/>
        <w:rPr>
          <w:sz w:val="22"/>
          <w:szCs w:val="22"/>
          <w:lang w:val="en-US"/>
        </w:rPr>
      </w:pPr>
      <w:r>
        <w:rPr>
          <w:sz w:val="22"/>
          <w:szCs w:val="22"/>
          <w:lang w:val="en-US"/>
        </w:rPr>
        <w:t>10:50 – 11:20</w:t>
      </w:r>
      <w:r>
        <w:rPr>
          <w:sz w:val="22"/>
          <w:szCs w:val="22"/>
          <w:lang w:val="en-US"/>
        </w:rPr>
        <w:tab/>
      </w:r>
      <w:r>
        <w:rPr>
          <w:sz w:val="22"/>
          <w:szCs w:val="22"/>
          <w:lang w:val="en-US"/>
        </w:rPr>
        <w:tab/>
        <w:t>COFFEE BREAK</w:t>
      </w:r>
    </w:p>
    <w:p w14:paraId="123A349A" w14:textId="77777777" w:rsidR="00D92646" w:rsidRDefault="00D92646">
      <w:pPr>
        <w:rPr>
          <w:sz w:val="22"/>
          <w:szCs w:val="22"/>
          <w:lang w:val="en-US"/>
        </w:rPr>
      </w:pPr>
    </w:p>
    <w:p w14:paraId="5E00B276" w14:textId="6F1CD9F8" w:rsidR="00D92646" w:rsidRDefault="00D92646">
      <w:pPr>
        <w:rPr>
          <w:sz w:val="22"/>
          <w:szCs w:val="22"/>
          <w:lang w:val="en-US"/>
        </w:rPr>
      </w:pPr>
      <w:r>
        <w:rPr>
          <w:sz w:val="22"/>
          <w:szCs w:val="22"/>
          <w:lang w:val="en-US"/>
        </w:rPr>
        <w:t>11:20 – 12:30</w:t>
      </w:r>
      <w:r>
        <w:rPr>
          <w:sz w:val="22"/>
          <w:szCs w:val="22"/>
          <w:lang w:val="en-US"/>
        </w:rPr>
        <w:tab/>
      </w:r>
      <w:r>
        <w:rPr>
          <w:sz w:val="22"/>
          <w:szCs w:val="22"/>
          <w:lang w:val="en-US"/>
        </w:rPr>
        <w:tab/>
        <w:t>Short presentations based on call for abstract</w:t>
      </w:r>
    </w:p>
    <w:p w14:paraId="40E2E838" w14:textId="2EFB3BF5" w:rsidR="00A60480" w:rsidRPr="000E7B37" w:rsidRDefault="00A60480" w:rsidP="00A60480">
      <w:pPr>
        <w:ind w:left="2124"/>
        <w:rPr>
          <w:sz w:val="22"/>
          <w:szCs w:val="22"/>
          <w:lang w:val="en-US"/>
        </w:rPr>
      </w:pPr>
      <w:r w:rsidRPr="000E7B37">
        <w:rPr>
          <w:sz w:val="22"/>
          <w:szCs w:val="22"/>
          <w:lang w:val="en-US"/>
        </w:rPr>
        <w:t xml:space="preserve">(15’ presentations made by young researchers </w:t>
      </w:r>
    </w:p>
    <w:p w14:paraId="7737E6AA" w14:textId="280145C6" w:rsidR="00A60480" w:rsidRPr="000E7B37" w:rsidRDefault="00A60480" w:rsidP="00A60480">
      <w:pPr>
        <w:ind w:left="2124"/>
        <w:rPr>
          <w:sz w:val="22"/>
          <w:szCs w:val="22"/>
          <w:lang w:val="en-US"/>
        </w:rPr>
      </w:pPr>
      <w:r w:rsidRPr="000E7B37">
        <w:rPr>
          <w:sz w:val="22"/>
          <w:szCs w:val="22"/>
          <w:lang w:val="en-US"/>
        </w:rPr>
        <w:t>On various 22q11 related topics)</w:t>
      </w:r>
    </w:p>
    <w:p w14:paraId="5BCB53C0" w14:textId="77777777" w:rsidR="00D92646" w:rsidRDefault="00D92646">
      <w:pPr>
        <w:rPr>
          <w:sz w:val="22"/>
          <w:szCs w:val="22"/>
          <w:lang w:val="en-US"/>
        </w:rPr>
      </w:pPr>
    </w:p>
    <w:p w14:paraId="2258C265" w14:textId="77777777" w:rsidR="00D92646" w:rsidRDefault="00D92646" w:rsidP="00D92646">
      <w:pPr>
        <w:shd w:val="pct20" w:color="auto" w:fill="auto"/>
        <w:rPr>
          <w:sz w:val="22"/>
          <w:szCs w:val="22"/>
          <w:lang w:val="en-US"/>
        </w:rPr>
      </w:pPr>
      <w:r>
        <w:rPr>
          <w:sz w:val="22"/>
          <w:szCs w:val="22"/>
          <w:lang w:val="en-US"/>
        </w:rPr>
        <w:t>12:30 – 13:45</w:t>
      </w:r>
      <w:r>
        <w:rPr>
          <w:sz w:val="22"/>
          <w:szCs w:val="22"/>
          <w:lang w:val="en-US"/>
        </w:rPr>
        <w:tab/>
      </w:r>
      <w:r>
        <w:rPr>
          <w:sz w:val="22"/>
          <w:szCs w:val="22"/>
          <w:lang w:val="en-US"/>
        </w:rPr>
        <w:tab/>
        <w:t>LUNCH BREAK WITH POSTER PRESENTATIONS</w:t>
      </w:r>
    </w:p>
    <w:p w14:paraId="422667C5" w14:textId="77777777" w:rsidR="0058412A" w:rsidRDefault="0058412A">
      <w:pPr>
        <w:rPr>
          <w:sz w:val="22"/>
          <w:szCs w:val="22"/>
          <w:lang w:val="en-US"/>
        </w:rPr>
      </w:pPr>
    </w:p>
    <w:p w14:paraId="5667CA8E" w14:textId="77777777" w:rsidR="00D92646" w:rsidRDefault="00D92646">
      <w:pPr>
        <w:rPr>
          <w:sz w:val="22"/>
          <w:szCs w:val="22"/>
          <w:lang w:val="en-US"/>
        </w:rPr>
      </w:pPr>
      <w:r>
        <w:rPr>
          <w:sz w:val="22"/>
          <w:szCs w:val="22"/>
          <w:lang w:val="en-US"/>
        </w:rPr>
        <w:t>13:45 – 14:25</w:t>
      </w:r>
      <w:r>
        <w:rPr>
          <w:sz w:val="22"/>
          <w:szCs w:val="22"/>
          <w:lang w:val="en-US"/>
        </w:rPr>
        <w:tab/>
      </w:r>
      <w:r>
        <w:rPr>
          <w:sz w:val="22"/>
          <w:szCs w:val="22"/>
          <w:lang w:val="en-US"/>
        </w:rPr>
        <w:tab/>
        <w:t>Keynote 2: what’s new in 22q11DS?</w:t>
      </w:r>
      <w:r>
        <w:rPr>
          <w:sz w:val="22"/>
          <w:szCs w:val="22"/>
          <w:lang w:val="en-US"/>
        </w:rPr>
        <w:tab/>
      </w:r>
      <w:r>
        <w:rPr>
          <w:sz w:val="22"/>
          <w:szCs w:val="22"/>
          <w:lang w:val="en-US"/>
        </w:rPr>
        <w:tab/>
        <w:t>Prof. Beata Nowakowska</w:t>
      </w:r>
    </w:p>
    <w:p w14:paraId="66D28931" w14:textId="77777777" w:rsidR="00D92646" w:rsidRPr="00016E71" w:rsidRDefault="00D92646">
      <w:pPr>
        <w:rPr>
          <w:i/>
          <w:iCs/>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00AB7334" w:rsidRPr="00016E71">
        <w:rPr>
          <w:i/>
          <w:iCs/>
          <w:sz w:val="22"/>
          <w:szCs w:val="22"/>
          <w:lang w:val="en-US"/>
        </w:rPr>
        <w:t>University of Warsaw</w:t>
      </w:r>
    </w:p>
    <w:p w14:paraId="35E61450" w14:textId="77777777" w:rsidR="00D92646" w:rsidRDefault="00D92646">
      <w:pPr>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Dr. Corrado Sandini</w:t>
      </w:r>
    </w:p>
    <w:p w14:paraId="56A61009" w14:textId="77777777" w:rsidR="00D92646" w:rsidRPr="00D92646" w:rsidRDefault="00D92646">
      <w:pPr>
        <w:rPr>
          <w:i/>
          <w:iCs/>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i/>
          <w:iCs/>
          <w:sz w:val="22"/>
          <w:szCs w:val="22"/>
          <w:lang w:val="en-US"/>
        </w:rPr>
        <w:t>University of Geneva</w:t>
      </w:r>
    </w:p>
    <w:p w14:paraId="3BC21458" w14:textId="77777777" w:rsidR="00D92646" w:rsidRDefault="00D92646">
      <w:pPr>
        <w:rPr>
          <w:sz w:val="22"/>
          <w:szCs w:val="22"/>
          <w:lang w:val="en-US"/>
        </w:rPr>
      </w:pPr>
    </w:p>
    <w:p w14:paraId="1F933D1A" w14:textId="77777777" w:rsidR="00271FED" w:rsidRDefault="00271FED">
      <w:pPr>
        <w:rPr>
          <w:sz w:val="22"/>
          <w:szCs w:val="22"/>
          <w:lang w:val="en-US"/>
        </w:rPr>
      </w:pPr>
      <w:r>
        <w:rPr>
          <w:sz w:val="22"/>
          <w:szCs w:val="22"/>
          <w:lang w:val="en-US"/>
        </w:rPr>
        <w:t>14:25 – 14:45</w:t>
      </w:r>
      <w:r>
        <w:rPr>
          <w:sz w:val="22"/>
          <w:szCs w:val="22"/>
          <w:lang w:val="en-US"/>
        </w:rPr>
        <w:tab/>
      </w:r>
      <w:r>
        <w:rPr>
          <w:sz w:val="22"/>
          <w:szCs w:val="22"/>
          <w:lang w:val="en-US"/>
        </w:rPr>
        <w:tab/>
        <w:t>Personal experience</w:t>
      </w:r>
    </w:p>
    <w:p w14:paraId="6E9BCCB5" w14:textId="77777777" w:rsidR="00271FED" w:rsidRDefault="00271FED">
      <w:pPr>
        <w:rPr>
          <w:sz w:val="22"/>
          <w:szCs w:val="22"/>
          <w:lang w:val="en-US"/>
        </w:rPr>
      </w:pPr>
    </w:p>
    <w:p w14:paraId="6A0939C8" w14:textId="78B93435" w:rsidR="00271FED" w:rsidRDefault="00271FED" w:rsidP="00271FED">
      <w:pPr>
        <w:ind w:left="2120" w:hanging="2120"/>
        <w:rPr>
          <w:sz w:val="22"/>
          <w:szCs w:val="22"/>
          <w:lang w:val="en-US"/>
        </w:rPr>
      </w:pPr>
      <w:r>
        <w:rPr>
          <w:sz w:val="22"/>
          <w:szCs w:val="22"/>
          <w:lang w:val="en-US"/>
        </w:rPr>
        <w:t>14:45 – 15:15</w:t>
      </w:r>
      <w:r>
        <w:rPr>
          <w:sz w:val="22"/>
          <w:szCs w:val="22"/>
          <w:lang w:val="en-US"/>
        </w:rPr>
        <w:tab/>
      </w:r>
      <w:r>
        <w:rPr>
          <w:sz w:val="22"/>
          <w:szCs w:val="22"/>
          <w:lang w:val="en-US"/>
        </w:rPr>
        <w:tab/>
      </w:r>
      <w:r w:rsidRPr="00271FED">
        <w:rPr>
          <w:sz w:val="22"/>
          <w:szCs w:val="22"/>
          <w:lang w:val="en-US"/>
        </w:rPr>
        <w:t>Rehabilitation and ther</w:t>
      </w:r>
      <w:r>
        <w:rPr>
          <w:sz w:val="22"/>
          <w:szCs w:val="22"/>
          <w:lang w:val="en-US"/>
        </w:rPr>
        <w:t>a</w:t>
      </w:r>
      <w:r w:rsidRPr="00271FED">
        <w:rPr>
          <w:sz w:val="22"/>
          <w:szCs w:val="22"/>
          <w:lang w:val="en-US"/>
        </w:rPr>
        <w:t xml:space="preserve">py center: </w:t>
      </w:r>
      <w:r>
        <w:rPr>
          <w:sz w:val="22"/>
          <w:szCs w:val="22"/>
          <w:lang w:val="en-US"/>
        </w:rPr>
        <w:tab/>
      </w:r>
      <w:r>
        <w:rPr>
          <w:sz w:val="22"/>
          <w:szCs w:val="22"/>
          <w:lang w:val="en-US"/>
        </w:rPr>
        <w:tab/>
        <w:t>Stephan Schmid</w:t>
      </w:r>
      <w:r>
        <w:rPr>
          <w:sz w:val="22"/>
          <w:szCs w:val="22"/>
          <w:lang w:val="en-US"/>
        </w:rPr>
        <w:br/>
      </w:r>
      <w:r w:rsidRPr="00271FED">
        <w:rPr>
          <w:sz w:val="22"/>
          <w:szCs w:val="22"/>
          <w:lang w:val="en-US"/>
        </w:rPr>
        <w:t>a physical place of interdisciplinarity</w:t>
      </w:r>
      <w:r w:rsidR="00016E71">
        <w:rPr>
          <w:sz w:val="22"/>
          <w:szCs w:val="22"/>
          <w:lang w:val="en-US"/>
        </w:rPr>
        <w:tab/>
      </w:r>
      <w:r w:rsidR="00016E71">
        <w:rPr>
          <w:sz w:val="22"/>
          <w:szCs w:val="22"/>
          <w:lang w:val="en-US"/>
        </w:rPr>
        <w:tab/>
      </w:r>
      <w:r w:rsidR="00B2678B" w:rsidRPr="00B2678B">
        <w:rPr>
          <w:i/>
          <w:iCs/>
          <w:sz w:val="22"/>
          <w:szCs w:val="22"/>
          <w:lang w:val="en-US"/>
        </w:rPr>
        <w:t>Honorary Chairman Wir sind 22q</w:t>
      </w:r>
    </w:p>
    <w:p w14:paraId="7EFA9B93" w14:textId="77777777" w:rsidR="00271FED" w:rsidRDefault="00271FED">
      <w:pPr>
        <w:rPr>
          <w:sz w:val="22"/>
          <w:szCs w:val="22"/>
          <w:lang w:val="en-US"/>
        </w:rPr>
      </w:pPr>
    </w:p>
    <w:p w14:paraId="6F2F4226" w14:textId="77777777" w:rsidR="00271FED" w:rsidRDefault="00271FED" w:rsidP="00271FED">
      <w:pPr>
        <w:shd w:val="pct20" w:color="auto" w:fill="auto"/>
        <w:rPr>
          <w:sz w:val="22"/>
          <w:szCs w:val="22"/>
          <w:lang w:val="en-US"/>
        </w:rPr>
      </w:pPr>
      <w:r>
        <w:rPr>
          <w:sz w:val="22"/>
          <w:szCs w:val="22"/>
          <w:lang w:val="en-US"/>
        </w:rPr>
        <w:t>15:15 – 15:45</w:t>
      </w:r>
      <w:r>
        <w:rPr>
          <w:sz w:val="22"/>
          <w:szCs w:val="22"/>
          <w:lang w:val="en-US"/>
        </w:rPr>
        <w:tab/>
      </w:r>
      <w:r>
        <w:rPr>
          <w:sz w:val="22"/>
          <w:szCs w:val="22"/>
          <w:lang w:val="en-US"/>
        </w:rPr>
        <w:tab/>
        <w:t>COFFEE BREAK</w:t>
      </w:r>
    </w:p>
    <w:p w14:paraId="03098D71" w14:textId="77777777" w:rsidR="00271FED" w:rsidRDefault="00271FED">
      <w:pPr>
        <w:rPr>
          <w:sz w:val="22"/>
          <w:szCs w:val="22"/>
          <w:lang w:val="en-US"/>
        </w:rPr>
      </w:pPr>
    </w:p>
    <w:p w14:paraId="2083CF3E" w14:textId="77777777" w:rsidR="00357318" w:rsidRDefault="00357318">
      <w:pPr>
        <w:rPr>
          <w:sz w:val="22"/>
          <w:szCs w:val="22"/>
          <w:lang w:val="en-US"/>
        </w:rPr>
      </w:pPr>
      <w:r>
        <w:rPr>
          <w:sz w:val="22"/>
          <w:szCs w:val="22"/>
          <w:lang w:val="en-US"/>
        </w:rPr>
        <w:t>15:45 – 16:25</w:t>
      </w:r>
      <w:r>
        <w:rPr>
          <w:sz w:val="22"/>
          <w:szCs w:val="22"/>
          <w:lang w:val="en-US"/>
        </w:rPr>
        <w:tab/>
      </w:r>
      <w:r>
        <w:rPr>
          <w:sz w:val="22"/>
          <w:szCs w:val="22"/>
          <w:lang w:val="en-US"/>
        </w:rPr>
        <w:tab/>
      </w:r>
      <w:r w:rsidR="00A95A27">
        <w:rPr>
          <w:sz w:val="22"/>
          <w:szCs w:val="22"/>
          <w:lang w:val="en-US"/>
        </w:rPr>
        <w:t xml:space="preserve">Keynote 3: </w:t>
      </w:r>
      <w:r>
        <w:rPr>
          <w:sz w:val="22"/>
          <w:szCs w:val="22"/>
          <w:lang w:val="en-US"/>
        </w:rPr>
        <w:t>Aspects of school and learning</w:t>
      </w:r>
      <w:r>
        <w:rPr>
          <w:sz w:val="22"/>
          <w:szCs w:val="22"/>
          <w:lang w:val="en-US"/>
        </w:rPr>
        <w:tab/>
      </w:r>
      <w:r w:rsidR="00A95A27">
        <w:rPr>
          <w:sz w:val="22"/>
          <w:szCs w:val="22"/>
          <w:lang w:val="en-US"/>
        </w:rPr>
        <w:t>P</w:t>
      </w:r>
      <w:r>
        <w:rPr>
          <w:sz w:val="22"/>
          <w:szCs w:val="22"/>
          <w:lang w:val="en-US"/>
        </w:rPr>
        <w:t>rof. Ann Swillen</w:t>
      </w:r>
    </w:p>
    <w:p w14:paraId="7BB230EC" w14:textId="77777777" w:rsidR="00357318" w:rsidRDefault="00357318">
      <w:pPr>
        <w:rPr>
          <w:i/>
          <w:iCs/>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i/>
          <w:iCs/>
          <w:sz w:val="22"/>
          <w:szCs w:val="22"/>
          <w:lang w:val="en-US"/>
        </w:rPr>
        <w:t>KU Leuven</w:t>
      </w:r>
    </w:p>
    <w:p w14:paraId="7E0BD5CD" w14:textId="77777777" w:rsidR="00357318" w:rsidRDefault="00357318">
      <w:pPr>
        <w:rPr>
          <w:sz w:val="22"/>
          <w:szCs w:val="22"/>
          <w:lang w:val="en-US"/>
        </w:rPr>
      </w:pP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i/>
          <w:iCs/>
          <w:sz w:val="22"/>
          <w:szCs w:val="22"/>
          <w:lang w:val="en-US"/>
        </w:rPr>
        <w:tab/>
      </w:r>
      <w:r>
        <w:rPr>
          <w:sz w:val="22"/>
          <w:szCs w:val="22"/>
          <w:lang w:val="en-US"/>
        </w:rPr>
        <w:t>Dr. Edward Moss</w:t>
      </w:r>
    </w:p>
    <w:p w14:paraId="27161448" w14:textId="77777777" w:rsidR="00357318" w:rsidRPr="00A95A27" w:rsidRDefault="00357318" w:rsidP="00A95A27">
      <w:pPr>
        <w:rPr>
          <w:i/>
          <w:iCs/>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00A95A27" w:rsidRPr="00A95A27">
        <w:rPr>
          <w:i/>
          <w:iCs/>
          <w:sz w:val="22"/>
          <w:szCs w:val="22"/>
          <w:lang w:val="en-US"/>
        </w:rPr>
        <w:t>CHOP Philadelphia</w:t>
      </w:r>
    </w:p>
    <w:p w14:paraId="1514DCE9" w14:textId="77777777" w:rsidR="00357318" w:rsidRDefault="00357318">
      <w:pPr>
        <w:rPr>
          <w:sz w:val="22"/>
          <w:szCs w:val="22"/>
          <w:lang w:val="en-US"/>
        </w:rPr>
      </w:pPr>
    </w:p>
    <w:p w14:paraId="5C6B8673" w14:textId="77777777" w:rsidR="00A95A27" w:rsidRDefault="00A95A27">
      <w:pPr>
        <w:rPr>
          <w:sz w:val="22"/>
          <w:szCs w:val="22"/>
          <w:lang w:val="en-US"/>
        </w:rPr>
      </w:pPr>
      <w:r>
        <w:rPr>
          <w:sz w:val="22"/>
          <w:szCs w:val="22"/>
          <w:lang w:val="en-US"/>
        </w:rPr>
        <w:t>16:25 – 17:05</w:t>
      </w:r>
      <w:r>
        <w:rPr>
          <w:sz w:val="22"/>
          <w:szCs w:val="22"/>
          <w:lang w:val="en-US"/>
        </w:rPr>
        <w:tab/>
      </w:r>
      <w:r>
        <w:rPr>
          <w:sz w:val="22"/>
          <w:szCs w:val="22"/>
          <w:lang w:val="en-US"/>
        </w:rPr>
        <w:tab/>
        <w:t>Workshop: Debate on school and learning issues</w:t>
      </w:r>
      <w:r w:rsidR="00971BCD">
        <w:rPr>
          <w:sz w:val="22"/>
          <w:szCs w:val="22"/>
          <w:lang w:val="en-US"/>
        </w:rPr>
        <w:br/>
      </w:r>
      <w:r w:rsidR="00971BCD">
        <w:rPr>
          <w:sz w:val="22"/>
          <w:szCs w:val="22"/>
          <w:lang w:val="en-US"/>
        </w:rPr>
        <w:tab/>
      </w:r>
      <w:r w:rsidR="00971BCD">
        <w:rPr>
          <w:sz w:val="22"/>
          <w:szCs w:val="22"/>
          <w:lang w:val="en-US"/>
        </w:rPr>
        <w:tab/>
      </w:r>
      <w:r w:rsidR="00971BCD">
        <w:rPr>
          <w:sz w:val="22"/>
          <w:szCs w:val="22"/>
          <w:lang w:val="en-US"/>
        </w:rPr>
        <w:tab/>
        <w:t>(animated by Prof. Ann Swillen and Dr. Edward Moss)</w:t>
      </w:r>
    </w:p>
    <w:p w14:paraId="2411BF46" w14:textId="77777777" w:rsidR="00575A3D" w:rsidRDefault="00575A3D">
      <w:pPr>
        <w:rPr>
          <w:sz w:val="22"/>
          <w:szCs w:val="22"/>
          <w:lang w:val="en-US"/>
        </w:rPr>
      </w:pPr>
    </w:p>
    <w:p w14:paraId="57E39D92" w14:textId="77777777" w:rsidR="00575A3D" w:rsidRDefault="0003547F">
      <w:pPr>
        <w:rPr>
          <w:sz w:val="22"/>
          <w:szCs w:val="22"/>
          <w:lang w:val="en-US"/>
        </w:rPr>
      </w:pPr>
      <w:r>
        <w:rPr>
          <w:sz w:val="22"/>
          <w:szCs w:val="22"/>
          <w:lang w:val="en-US"/>
        </w:rPr>
        <w:t>17:05</w:t>
      </w:r>
      <w:r>
        <w:rPr>
          <w:sz w:val="22"/>
          <w:szCs w:val="22"/>
          <w:lang w:val="en-US"/>
        </w:rPr>
        <w:tab/>
      </w:r>
      <w:r>
        <w:rPr>
          <w:sz w:val="22"/>
          <w:szCs w:val="22"/>
          <w:lang w:val="en-US"/>
        </w:rPr>
        <w:tab/>
      </w:r>
      <w:r>
        <w:rPr>
          <w:sz w:val="22"/>
          <w:szCs w:val="22"/>
          <w:lang w:val="en-US"/>
        </w:rPr>
        <w:tab/>
        <w:t>Adjourn</w:t>
      </w:r>
    </w:p>
    <w:p w14:paraId="5220CC45" w14:textId="77777777" w:rsidR="0003547F" w:rsidRDefault="0003547F">
      <w:pPr>
        <w:rPr>
          <w:sz w:val="22"/>
          <w:szCs w:val="22"/>
          <w:lang w:val="en-US"/>
        </w:rPr>
      </w:pPr>
    </w:p>
    <w:p w14:paraId="4F4951ED" w14:textId="77777777" w:rsidR="0003547F" w:rsidRDefault="0003547F" w:rsidP="0003547F">
      <w:pPr>
        <w:shd w:val="pct20" w:color="auto" w:fill="auto"/>
        <w:rPr>
          <w:sz w:val="22"/>
          <w:szCs w:val="22"/>
          <w:lang w:val="en-US"/>
        </w:rPr>
      </w:pPr>
      <w:r>
        <w:rPr>
          <w:sz w:val="22"/>
          <w:szCs w:val="22"/>
          <w:lang w:val="en-US"/>
        </w:rPr>
        <w:t>19:30</w:t>
      </w:r>
      <w:r>
        <w:rPr>
          <w:sz w:val="22"/>
          <w:szCs w:val="22"/>
          <w:lang w:val="en-US"/>
        </w:rPr>
        <w:tab/>
      </w:r>
      <w:r>
        <w:rPr>
          <w:sz w:val="22"/>
          <w:szCs w:val="22"/>
          <w:lang w:val="en-US"/>
        </w:rPr>
        <w:tab/>
      </w:r>
      <w:r>
        <w:rPr>
          <w:sz w:val="22"/>
          <w:szCs w:val="22"/>
          <w:lang w:val="en-US"/>
        </w:rPr>
        <w:tab/>
        <w:t>DINNER</w:t>
      </w:r>
    </w:p>
    <w:p w14:paraId="4AD8C94A" w14:textId="77777777" w:rsidR="008A2AF0" w:rsidRDefault="008A2AF0" w:rsidP="008A2AF0">
      <w:pPr>
        <w:rPr>
          <w:sz w:val="22"/>
          <w:szCs w:val="22"/>
          <w:lang w:val="en-US"/>
        </w:rPr>
      </w:pPr>
    </w:p>
    <w:p w14:paraId="79AEEDB4" w14:textId="53DE72F4" w:rsidR="008A2AF0" w:rsidRDefault="008A2AF0">
      <w:pPr>
        <w:rPr>
          <w:sz w:val="22"/>
          <w:szCs w:val="22"/>
          <w:lang w:val="en-US"/>
        </w:rPr>
      </w:pPr>
    </w:p>
    <w:p w14:paraId="46E1F9B7" w14:textId="77777777" w:rsidR="008A2AF0" w:rsidRPr="00D92646" w:rsidRDefault="008A2AF0" w:rsidP="008A2AF0">
      <w:pPr>
        <w:rPr>
          <w:rFonts w:ascii="Open Sans" w:hAnsi="Open Sans" w:cs="Open Sans"/>
          <w:b/>
          <w:bCs/>
          <w:u w:val="single"/>
          <w:lang w:val="en-US"/>
        </w:rPr>
      </w:pPr>
      <w:r>
        <w:rPr>
          <w:rFonts w:ascii="Open Sans" w:hAnsi="Open Sans" w:cs="Open Sans"/>
          <w:b/>
          <w:bCs/>
          <w:u w:val="single"/>
          <w:lang w:val="en-US"/>
        </w:rPr>
        <w:t>Sunday</w:t>
      </w:r>
      <w:r w:rsidRPr="00D92646">
        <w:rPr>
          <w:rFonts w:ascii="Open Sans" w:hAnsi="Open Sans" w:cs="Open Sans"/>
          <w:b/>
          <w:bCs/>
          <w:u w:val="single"/>
          <w:lang w:val="en-US"/>
        </w:rPr>
        <w:t xml:space="preserve"> (November 2</w:t>
      </w:r>
      <w:r>
        <w:rPr>
          <w:rFonts w:ascii="Open Sans" w:hAnsi="Open Sans" w:cs="Open Sans"/>
          <w:b/>
          <w:bCs/>
          <w:u w:val="single"/>
          <w:lang w:val="en-US"/>
        </w:rPr>
        <w:t>1</w:t>
      </w:r>
      <w:r>
        <w:rPr>
          <w:rFonts w:ascii="Open Sans" w:hAnsi="Open Sans" w:cs="Open Sans"/>
          <w:b/>
          <w:bCs/>
          <w:u w:val="single"/>
          <w:vertAlign w:val="superscript"/>
          <w:lang w:val="en-US"/>
        </w:rPr>
        <w:t>st</w:t>
      </w:r>
      <w:r w:rsidRPr="00D92646">
        <w:rPr>
          <w:rFonts w:ascii="Open Sans" w:hAnsi="Open Sans" w:cs="Open Sans"/>
          <w:b/>
          <w:bCs/>
          <w:u w:val="single"/>
          <w:lang w:val="en-US"/>
        </w:rPr>
        <w:t>)</w:t>
      </w:r>
    </w:p>
    <w:p w14:paraId="6635CDE6" w14:textId="77777777" w:rsidR="008A2AF0" w:rsidRDefault="008A2AF0" w:rsidP="008A2AF0">
      <w:pPr>
        <w:rPr>
          <w:lang w:val="en-US"/>
        </w:rPr>
      </w:pPr>
    </w:p>
    <w:p w14:paraId="3928EA64" w14:textId="77777777" w:rsidR="008A2AF0" w:rsidRPr="0058412A" w:rsidRDefault="008A2AF0" w:rsidP="008A2AF0">
      <w:pPr>
        <w:rPr>
          <w:sz w:val="22"/>
          <w:szCs w:val="22"/>
          <w:lang w:val="en-US"/>
        </w:rPr>
      </w:pPr>
      <w:r>
        <w:rPr>
          <w:sz w:val="22"/>
          <w:szCs w:val="22"/>
          <w:lang w:val="en-US"/>
        </w:rPr>
        <w:t>09:00 – 09:10</w:t>
      </w:r>
      <w:r w:rsidRPr="0058412A">
        <w:rPr>
          <w:sz w:val="22"/>
          <w:szCs w:val="22"/>
          <w:lang w:val="en-US"/>
        </w:rPr>
        <w:tab/>
      </w:r>
      <w:r>
        <w:rPr>
          <w:sz w:val="22"/>
          <w:szCs w:val="22"/>
          <w:lang w:val="en-US"/>
        </w:rPr>
        <w:tab/>
      </w:r>
      <w:r w:rsidRPr="0058412A">
        <w:rPr>
          <w:sz w:val="22"/>
          <w:szCs w:val="22"/>
          <w:lang w:val="en-US"/>
        </w:rPr>
        <w:t xml:space="preserve">Arrival </w:t>
      </w:r>
      <w:r>
        <w:rPr>
          <w:sz w:val="22"/>
          <w:szCs w:val="22"/>
          <w:lang w:val="en-US"/>
        </w:rPr>
        <w:t>and welcome</w:t>
      </w:r>
    </w:p>
    <w:p w14:paraId="71B4BF23" w14:textId="77777777" w:rsidR="008A2AF0" w:rsidRPr="0058412A" w:rsidRDefault="008A2AF0" w:rsidP="008A2AF0">
      <w:pPr>
        <w:rPr>
          <w:sz w:val="22"/>
          <w:szCs w:val="22"/>
          <w:lang w:val="en-US"/>
        </w:rPr>
      </w:pPr>
    </w:p>
    <w:p w14:paraId="3E15A67D" w14:textId="0F21B924" w:rsidR="008A2AF0" w:rsidRDefault="008A2AF0" w:rsidP="008A2AF0">
      <w:pPr>
        <w:rPr>
          <w:sz w:val="22"/>
          <w:szCs w:val="22"/>
          <w:lang w:val="en-US"/>
        </w:rPr>
      </w:pPr>
      <w:r w:rsidRPr="0058412A">
        <w:rPr>
          <w:sz w:val="22"/>
          <w:szCs w:val="22"/>
          <w:lang w:val="en-US"/>
        </w:rPr>
        <w:t>09:1</w:t>
      </w:r>
      <w:r>
        <w:rPr>
          <w:sz w:val="22"/>
          <w:szCs w:val="22"/>
          <w:lang w:val="en-US"/>
        </w:rPr>
        <w:t>0</w:t>
      </w:r>
      <w:r w:rsidRPr="0058412A">
        <w:rPr>
          <w:sz w:val="22"/>
          <w:szCs w:val="22"/>
          <w:lang w:val="en-US"/>
        </w:rPr>
        <w:t xml:space="preserve"> – 09:</w:t>
      </w:r>
      <w:r>
        <w:rPr>
          <w:sz w:val="22"/>
          <w:szCs w:val="22"/>
          <w:lang w:val="en-US"/>
        </w:rPr>
        <w:t>40</w:t>
      </w:r>
      <w:r w:rsidRPr="0058412A">
        <w:rPr>
          <w:sz w:val="22"/>
          <w:szCs w:val="22"/>
          <w:lang w:val="en-US"/>
        </w:rPr>
        <w:tab/>
      </w:r>
      <w:r w:rsidRPr="0058412A">
        <w:rPr>
          <w:sz w:val="22"/>
          <w:szCs w:val="22"/>
          <w:lang w:val="en-US"/>
        </w:rPr>
        <w:tab/>
      </w:r>
      <w:r>
        <w:rPr>
          <w:sz w:val="22"/>
          <w:szCs w:val="22"/>
          <w:lang w:val="en-US"/>
        </w:rPr>
        <w:t xml:space="preserve">Keynote 4: </w:t>
      </w:r>
      <w:r w:rsidRPr="008A2AF0">
        <w:rPr>
          <w:sz w:val="22"/>
          <w:szCs w:val="22"/>
          <w:lang w:val="en-US"/>
        </w:rPr>
        <w:t>Orthopedic care in 22q11DS</w:t>
      </w:r>
      <w:r w:rsidRPr="0058412A">
        <w:rPr>
          <w:sz w:val="22"/>
          <w:szCs w:val="22"/>
          <w:lang w:val="en-US"/>
        </w:rPr>
        <w:tab/>
      </w:r>
      <w:r w:rsidRPr="0058412A">
        <w:rPr>
          <w:sz w:val="22"/>
          <w:szCs w:val="22"/>
          <w:lang w:val="en-US"/>
        </w:rPr>
        <w:tab/>
      </w:r>
      <w:r w:rsidR="00BF42B4">
        <w:rPr>
          <w:sz w:val="22"/>
          <w:szCs w:val="22"/>
          <w:lang w:val="en-US"/>
        </w:rPr>
        <w:t>Prof</w:t>
      </w:r>
      <w:r>
        <w:rPr>
          <w:sz w:val="22"/>
          <w:szCs w:val="22"/>
          <w:lang w:val="en-US"/>
        </w:rPr>
        <w:t>. Ralf Stücker</w:t>
      </w:r>
    </w:p>
    <w:p w14:paraId="5FA0DE27" w14:textId="1718098B" w:rsidR="008A2AF0" w:rsidRPr="00A60480" w:rsidRDefault="008A2AF0" w:rsidP="008A2AF0">
      <w:pPr>
        <w:rPr>
          <w:rFonts w:ascii="Times New Roman" w:eastAsia="Times New Roman" w:hAnsi="Times New Roman" w:cs="Times New Roman"/>
          <w:i/>
          <w:iCs/>
          <w:lang w:val="en-GB" w:eastAsia="fr-FR"/>
        </w:rPr>
      </w:pPr>
      <w:r>
        <w:rPr>
          <w:sz w:val="22"/>
          <w:szCs w:val="22"/>
          <w:lang w:val="en-US"/>
        </w:rPr>
        <w:lastRenderedPageBreak/>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8A2AF0">
        <w:rPr>
          <w:i/>
          <w:iCs/>
          <w:sz w:val="22"/>
          <w:szCs w:val="22"/>
          <w:lang w:val="en-US"/>
        </w:rPr>
        <w:t>Altona Children's Hospital</w:t>
      </w:r>
      <w:r w:rsidR="00B2678B">
        <w:rPr>
          <w:i/>
          <w:iCs/>
          <w:sz w:val="22"/>
          <w:szCs w:val="22"/>
          <w:lang w:val="en-US"/>
        </w:rPr>
        <w:t xml:space="preserve"> Hamburg</w:t>
      </w:r>
    </w:p>
    <w:p w14:paraId="397768B7" w14:textId="77777777" w:rsidR="008A2AF0" w:rsidRPr="0058412A" w:rsidRDefault="008A2AF0" w:rsidP="008A2AF0">
      <w:pPr>
        <w:rPr>
          <w:sz w:val="22"/>
          <w:szCs w:val="22"/>
          <w:lang w:val="en-US"/>
        </w:rPr>
      </w:pPr>
    </w:p>
    <w:p w14:paraId="34F9198F" w14:textId="40320D64" w:rsidR="008A2AF0" w:rsidRPr="008A2AF0" w:rsidRDefault="008A2AF0" w:rsidP="008A2AF0">
      <w:pPr>
        <w:ind w:left="2120" w:hanging="2120"/>
        <w:rPr>
          <w:sz w:val="22"/>
          <w:szCs w:val="22"/>
          <w:lang w:val="en-US"/>
        </w:rPr>
      </w:pPr>
      <w:r w:rsidRPr="0058412A">
        <w:rPr>
          <w:sz w:val="22"/>
          <w:szCs w:val="22"/>
          <w:lang w:val="en-US"/>
        </w:rPr>
        <w:t>09:</w:t>
      </w:r>
      <w:r>
        <w:rPr>
          <w:sz w:val="22"/>
          <w:szCs w:val="22"/>
          <w:lang w:val="en-US"/>
        </w:rPr>
        <w:t>40</w:t>
      </w:r>
      <w:r w:rsidRPr="0058412A">
        <w:rPr>
          <w:sz w:val="22"/>
          <w:szCs w:val="22"/>
          <w:lang w:val="en-US"/>
        </w:rPr>
        <w:t xml:space="preserve"> – </w:t>
      </w:r>
      <w:r>
        <w:rPr>
          <w:sz w:val="22"/>
          <w:szCs w:val="22"/>
          <w:lang w:val="en-US"/>
        </w:rPr>
        <w:t>10:10</w:t>
      </w:r>
      <w:r w:rsidRPr="0058412A">
        <w:rPr>
          <w:sz w:val="22"/>
          <w:szCs w:val="22"/>
          <w:lang w:val="en-US"/>
        </w:rPr>
        <w:tab/>
      </w:r>
      <w:r w:rsidRPr="0058412A">
        <w:rPr>
          <w:sz w:val="22"/>
          <w:szCs w:val="22"/>
          <w:lang w:val="en-US"/>
        </w:rPr>
        <w:tab/>
      </w:r>
      <w:r>
        <w:rPr>
          <w:sz w:val="22"/>
          <w:szCs w:val="22"/>
          <w:lang w:val="en-US"/>
        </w:rPr>
        <w:t xml:space="preserve">Keynote 5: </w:t>
      </w:r>
      <w:r w:rsidRPr="008A2AF0">
        <w:rPr>
          <w:sz w:val="22"/>
          <w:szCs w:val="22"/>
          <w:lang w:val="en-US"/>
        </w:rPr>
        <w:t xml:space="preserve">What do we know about </w:t>
      </w:r>
      <w:r>
        <w:rPr>
          <w:sz w:val="22"/>
          <w:szCs w:val="22"/>
          <w:lang w:val="en-US"/>
        </w:rPr>
        <w:tab/>
      </w:r>
      <w:r>
        <w:rPr>
          <w:sz w:val="22"/>
          <w:szCs w:val="22"/>
          <w:lang w:val="en-US"/>
        </w:rPr>
        <w:tab/>
        <w:t>Prof. Marcel Romanos</w:t>
      </w:r>
      <w:r>
        <w:rPr>
          <w:sz w:val="22"/>
          <w:szCs w:val="22"/>
          <w:lang w:val="en-US"/>
        </w:rPr>
        <w:br/>
      </w:r>
      <w:r w:rsidRPr="008A2AF0">
        <w:rPr>
          <w:sz w:val="22"/>
          <w:szCs w:val="22"/>
          <w:lang w:val="en-US"/>
        </w:rPr>
        <w:t xml:space="preserve">prevention of psychiatric disorders and </w:t>
      </w:r>
      <w:r>
        <w:rPr>
          <w:sz w:val="22"/>
          <w:szCs w:val="22"/>
          <w:lang w:val="en-US"/>
        </w:rPr>
        <w:tab/>
      </w:r>
      <w:r>
        <w:rPr>
          <w:sz w:val="22"/>
          <w:szCs w:val="22"/>
          <w:lang w:val="en-US"/>
        </w:rPr>
        <w:tab/>
      </w:r>
      <w:r w:rsidR="00B2678B">
        <w:rPr>
          <w:i/>
          <w:iCs/>
          <w:sz w:val="22"/>
          <w:szCs w:val="22"/>
          <w:lang w:val="en-US"/>
        </w:rPr>
        <w:t>University Hospital</w:t>
      </w:r>
      <w:r w:rsidRPr="0058412A">
        <w:rPr>
          <w:i/>
          <w:iCs/>
          <w:sz w:val="22"/>
          <w:szCs w:val="22"/>
          <w:lang w:val="en-US"/>
        </w:rPr>
        <w:t xml:space="preserve"> </w:t>
      </w:r>
      <w:r>
        <w:rPr>
          <w:i/>
          <w:iCs/>
          <w:sz w:val="22"/>
          <w:szCs w:val="22"/>
          <w:lang w:val="en-US"/>
        </w:rPr>
        <w:t>Würzburg</w:t>
      </w:r>
      <w:r>
        <w:rPr>
          <w:sz w:val="22"/>
          <w:szCs w:val="22"/>
          <w:lang w:val="en-US"/>
        </w:rPr>
        <w:br/>
      </w:r>
      <w:r w:rsidRPr="008A2AF0">
        <w:rPr>
          <w:sz w:val="22"/>
          <w:szCs w:val="22"/>
          <w:lang w:val="en-US"/>
        </w:rPr>
        <w:t>how does</w:t>
      </w:r>
      <w:r>
        <w:rPr>
          <w:sz w:val="22"/>
          <w:szCs w:val="22"/>
          <w:lang w:val="en-US"/>
        </w:rPr>
        <w:t xml:space="preserve"> </w:t>
      </w:r>
      <w:r w:rsidRPr="008A2AF0">
        <w:rPr>
          <w:sz w:val="22"/>
          <w:szCs w:val="22"/>
          <w:lang w:val="en-US"/>
        </w:rPr>
        <w:t>this apply to 22q11DS?</w:t>
      </w:r>
    </w:p>
    <w:p w14:paraId="53565E10" w14:textId="77777777" w:rsidR="008A2AF0" w:rsidRPr="0058412A" w:rsidRDefault="008A2AF0" w:rsidP="008A2AF0">
      <w:pPr>
        <w:rPr>
          <w:sz w:val="22"/>
          <w:szCs w:val="22"/>
          <w:lang w:val="en-US"/>
        </w:rPr>
      </w:pPr>
    </w:p>
    <w:p w14:paraId="336360DB" w14:textId="77777777" w:rsidR="008A2AF0" w:rsidRPr="0058412A" w:rsidRDefault="008A2AF0" w:rsidP="008A2AF0">
      <w:pPr>
        <w:autoSpaceDE w:val="0"/>
        <w:autoSpaceDN w:val="0"/>
        <w:adjustRightInd w:val="0"/>
        <w:ind w:left="2120" w:hanging="2120"/>
        <w:rPr>
          <w:sz w:val="22"/>
          <w:szCs w:val="22"/>
          <w:lang w:val="en-US"/>
        </w:rPr>
      </w:pPr>
      <w:r>
        <w:rPr>
          <w:sz w:val="22"/>
          <w:szCs w:val="22"/>
          <w:lang w:val="en-US"/>
        </w:rPr>
        <w:t>10:10</w:t>
      </w:r>
      <w:r w:rsidRPr="0058412A">
        <w:rPr>
          <w:sz w:val="22"/>
          <w:szCs w:val="22"/>
          <w:lang w:val="en-US"/>
        </w:rPr>
        <w:t xml:space="preserve"> – 10:</w:t>
      </w:r>
      <w:r>
        <w:rPr>
          <w:sz w:val="22"/>
          <w:szCs w:val="22"/>
          <w:lang w:val="en-US"/>
        </w:rPr>
        <w:t>50</w:t>
      </w:r>
      <w:r w:rsidRPr="0058412A">
        <w:rPr>
          <w:sz w:val="22"/>
          <w:szCs w:val="22"/>
          <w:lang w:val="en-US"/>
        </w:rPr>
        <w:tab/>
      </w:r>
      <w:r>
        <w:rPr>
          <w:sz w:val="22"/>
          <w:szCs w:val="22"/>
          <w:lang w:val="en-US"/>
        </w:rPr>
        <w:t>Workshop</w:t>
      </w:r>
      <w:r w:rsidR="00F8448C">
        <w:rPr>
          <w:sz w:val="22"/>
          <w:szCs w:val="22"/>
          <w:lang w:val="en-US"/>
        </w:rPr>
        <w:t xml:space="preserve">: </w:t>
      </w:r>
      <w:r>
        <w:rPr>
          <w:sz w:val="22"/>
          <w:szCs w:val="22"/>
          <w:lang w:val="en-US"/>
        </w:rPr>
        <w:t>stress and relaxation</w:t>
      </w:r>
      <w:r w:rsidRPr="0058412A">
        <w:rPr>
          <w:i/>
          <w:iCs/>
          <w:sz w:val="22"/>
          <w:szCs w:val="22"/>
          <w:lang w:val="en-US"/>
        </w:rPr>
        <w:t xml:space="preserve"> </w:t>
      </w:r>
    </w:p>
    <w:p w14:paraId="0687919F" w14:textId="77777777" w:rsidR="008A2AF0" w:rsidRDefault="008A2AF0" w:rsidP="008A2AF0">
      <w:pPr>
        <w:rPr>
          <w:sz w:val="22"/>
          <w:szCs w:val="22"/>
          <w:lang w:val="en-US"/>
        </w:rPr>
      </w:pPr>
    </w:p>
    <w:p w14:paraId="19EA2EFF" w14:textId="77777777" w:rsidR="008A2AF0" w:rsidRDefault="008A2AF0" w:rsidP="008A2AF0">
      <w:pPr>
        <w:shd w:val="pct20" w:color="auto" w:fill="auto"/>
        <w:rPr>
          <w:sz w:val="22"/>
          <w:szCs w:val="22"/>
          <w:lang w:val="en-US"/>
        </w:rPr>
      </w:pPr>
      <w:r>
        <w:rPr>
          <w:sz w:val="22"/>
          <w:szCs w:val="22"/>
          <w:lang w:val="en-US"/>
        </w:rPr>
        <w:t>10:</w:t>
      </w:r>
      <w:r w:rsidR="00F8448C">
        <w:rPr>
          <w:sz w:val="22"/>
          <w:szCs w:val="22"/>
          <w:lang w:val="en-US"/>
        </w:rPr>
        <w:t>50</w:t>
      </w:r>
      <w:r>
        <w:rPr>
          <w:sz w:val="22"/>
          <w:szCs w:val="22"/>
          <w:lang w:val="en-US"/>
        </w:rPr>
        <w:t xml:space="preserve"> – 11:20</w:t>
      </w:r>
      <w:r>
        <w:rPr>
          <w:sz w:val="22"/>
          <w:szCs w:val="22"/>
          <w:lang w:val="en-US"/>
        </w:rPr>
        <w:tab/>
      </w:r>
      <w:r>
        <w:rPr>
          <w:sz w:val="22"/>
          <w:szCs w:val="22"/>
          <w:lang w:val="en-US"/>
        </w:rPr>
        <w:tab/>
        <w:t>COFFEE BREAK</w:t>
      </w:r>
    </w:p>
    <w:p w14:paraId="4819A2E2" w14:textId="77777777" w:rsidR="008A2AF0" w:rsidRDefault="008A2AF0" w:rsidP="008A2AF0">
      <w:pPr>
        <w:rPr>
          <w:sz w:val="22"/>
          <w:szCs w:val="22"/>
          <w:lang w:val="en-US"/>
        </w:rPr>
      </w:pPr>
    </w:p>
    <w:p w14:paraId="1A8AA56D" w14:textId="77777777" w:rsidR="008A2AF0" w:rsidRDefault="008A2AF0" w:rsidP="008A2AF0">
      <w:pPr>
        <w:rPr>
          <w:sz w:val="22"/>
          <w:szCs w:val="22"/>
          <w:lang w:val="en-US"/>
        </w:rPr>
      </w:pPr>
      <w:r>
        <w:rPr>
          <w:sz w:val="22"/>
          <w:szCs w:val="22"/>
          <w:lang w:val="en-US"/>
        </w:rPr>
        <w:t>11:20 – 12:</w:t>
      </w:r>
      <w:r w:rsidR="00F8448C">
        <w:rPr>
          <w:sz w:val="22"/>
          <w:szCs w:val="22"/>
          <w:lang w:val="en-US"/>
        </w:rPr>
        <w:t>00</w:t>
      </w:r>
      <w:r>
        <w:rPr>
          <w:sz w:val="22"/>
          <w:szCs w:val="22"/>
          <w:lang w:val="en-US"/>
        </w:rPr>
        <w:tab/>
      </w:r>
      <w:r>
        <w:rPr>
          <w:sz w:val="22"/>
          <w:szCs w:val="22"/>
          <w:lang w:val="en-US"/>
        </w:rPr>
        <w:tab/>
        <w:t>Short presentations based on call for abstract</w:t>
      </w:r>
    </w:p>
    <w:p w14:paraId="53F8FA99" w14:textId="77777777" w:rsidR="008A2AF0" w:rsidRDefault="008A2AF0" w:rsidP="008A2AF0">
      <w:pPr>
        <w:rPr>
          <w:sz w:val="22"/>
          <w:szCs w:val="22"/>
          <w:lang w:val="en-US"/>
        </w:rPr>
      </w:pPr>
    </w:p>
    <w:p w14:paraId="11B29BAC" w14:textId="1AE6F1F3" w:rsidR="008A2AF0" w:rsidRPr="006B571B" w:rsidRDefault="00F8448C" w:rsidP="008A2AF0">
      <w:pPr>
        <w:rPr>
          <w:sz w:val="22"/>
          <w:szCs w:val="22"/>
          <w:lang w:val="en-US"/>
        </w:rPr>
      </w:pPr>
      <w:r w:rsidRPr="006B571B">
        <w:rPr>
          <w:sz w:val="22"/>
          <w:szCs w:val="22"/>
          <w:lang w:val="en-US"/>
        </w:rPr>
        <w:t xml:space="preserve">12:00 – 12:40 </w:t>
      </w:r>
      <w:r w:rsidR="008A2AF0" w:rsidRPr="006B571B">
        <w:rPr>
          <w:sz w:val="22"/>
          <w:szCs w:val="22"/>
          <w:lang w:val="en-US"/>
        </w:rPr>
        <w:tab/>
      </w:r>
      <w:r w:rsidR="008A2AF0" w:rsidRPr="006B571B">
        <w:rPr>
          <w:sz w:val="22"/>
          <w:szCs w:val="22"/>
          <w:lang w:val="en-US"/>
        </w:rPr>
        <w:tab/>
      </w:r>
      <w:r w:rsidRPr="006B571B">
        <w:rPr>
          <w:sz w:val="22"/>
          <w:szCs w:val="22"/>
          <w:lang w:val="en-US"/>
        </w:rPr>
        <w:t xml:space="preserve">Keynote 6: </w:t>
      </w:r>
      <w:r w:rsidR="006B571B" w:rsidRPr="006B571B">
        <w:rPr>
          <w:sz w:val="22"/>
          <w:szCs w:val="22"/>
          <w:lang w:val="en-US"/>
        </w:rPr>
        <w:t>G</w:t>
      </w:r>
      <w:r w:rsidR="006B571B">
        <w:rPr>
          <w:sz w:val="22"/>
          <w:szCs w:val="22"/>
          <w:lang w:val="en-US"/>
        </w:rPr>
        <w:t>r</w:t>
      </w:r>
      <w:r w:rsidR="006B571B" w:rsidRPr="006B571B">
        <w:rPr>
          <w:sz w:val="22"/>
          <w:szCs w:val="22"/>
          <w:lang w:val="en-US"/>
        </w:rPr>
        <w:t>owing up</w:t>
      </w:r>
      <w:r w:rsidRPr="006B571B">
        <w:rPr>
          <w:sz w:val="22"/>
          <w:szCs w:val="22"/>
          <w:lang w:val="en-US"/>
        </w:rPr>
        <w:t xml:space="preserve"> </w:t>
      </w:r>
      <w:r w:rsidR="006B571B">
        <w:rPr>
          <w:sz w:val="22"/>
          <w:szCs w:val="22"/>
          <w:lang w:val="en-US"/>
        </w:rPr>
        <w:t>with</w:t>
      </w:r>
      <w:r w:rsidRPr="006B571B">
        <w:rPr>
          <w:sz w:val="22"/>
          <w:szCs w:val="22"/>
          <w:lang w:val="en-US"/>
        </w:rPr>
        <w:t xml:space="preserve"> 22q11DS</w:t>
      </w:r>
      <w:r w:rsidRPr="006B571B">
        <w:rPr>
          <w:sz w:val="22"/>
          <w:szCs w:val="22"/>
          <w:lang w:val="en-US"/>
        </w:rPr>
        <w:tab/>
      </w:r>
      <w:r w:rsidRPr="006B571B">
        <w:rPr>
          <w:sz w:val="22"/>
          <w:szCs w:val="22"/>
          <w:lang w:val="en-US"/>
        </w:rPr>
        <w:tab/>
      </w:r>
      <w:r w:rsidR="008A2AF0" w:rsidRPr="006B571B">
        <w:rPr>
          <w:sz w:val="22"/>
          <w:szCs w:val="22"/>
          <w:lang w:val="en-US"/>
        </w:rPr>
        <w:t xml:space="preserve">Prof. </w:t>
      </w:r>
      <w:r w:rsidRPr="006B571B">
        <w:rPr>
          <w:sz w:val="22"/>
          <w:szCs w:val="22"/>
          <w:lang w:val="en-US"/>
        </w:rPr>
        <w:t>Therese van Amelsvoort</w:t>
      </w:r>
    </w:p>
    <w:p w14:paraId="0C0AD208" w14:textId="77777777" w:rsidR="008A2AF0" w:rsidRPr="000D6EB6" w:rsidRDefault="008A2AF0" w:rsidP="008A2AF0">
      <w:pPr>
        <w:rPr>
          <w:i/>
          <w:iCs/>
          <w:sz w:val="22"/>
          <w:szCs w:val="22"/>
          <w:lang w:val="nl-NL"/>
        </w:rPr>
      </w:pPr>
      <w:r w:rsidRPr="006B571B">
        <w:rPr>
          <w:i/>
          <w:iCs/>
          <w:sz w:val="22"/>
          <w:szCs w:val="22"/>
          <w:lang w:val="en-US"/>
        </w:rPr>
        <w:tab/>
      </w:r>
      <w:r w:rsidRPr="006B571B">
        <w:rPr>
          <w:i/>
          <w:iCs/>
          <w:sz w:val="22"/>
          <w:szCs w:val="22"/>
          <w:lang w:val="en-US"/>
        </w:rPr>
        <w:tab/>
      </w:r>
      <w:r w:rsidRPr="006B571B">
        <w:rPr>
          <w:i/>
          <w:iCs/>
          <w:sz w:val="22"/>
          <w:szCs w:val="22"/>
          <w:lang w:val="en-US"/>
        </w:rPr>
        <w:tab/>
      </w:r>
      <w:r w:rsidRPr="006B571B">
        <w:rPr>
          <w:i/>
          <w:iCs/>
          <w:sz w:val="22"/>
          <w:szCs w:val="22"/>
          <w:lang w:val="en-US"/>
        </w:rPr>
        <w:tab/>
      </w:r>
      <w:r w:rsidRPr="006B571B">
        <w:rPr>
          <w:i/>
          <w:iCs/>
          <w:sz w:val="22"/>
          <w:szCs w:val="22"/>
          <w:lang w:val="en-US"/>
        </w:rPr>
        <w:tab/>
      </w:r>
      <w:r w:rsidRPr="006B571B">
        <w:rPr>
          <w:i/>
          <w:iCs/>
          <w:sz w:val="22"/>
          <w:szCs w:val="22"/>
          <w:lang w:val="en-US"/>
        </w:rPr>
        <w:tab/>
      </w:r>
      <w:r w:rsidRPr="006B571B">
        <w:rPr>
          <w:i/>
          <w:iCs/>
          <w:sz w:val="22"/>
          <w:szCs w:val="22"/>
          <w:lang w:val="en-US"/>
        </w:rPr>
        <w:tab/>
      </w:r>
      <w:r w:rsidRPr="006B571B">
        <w:rPr>
          <w:i/>
          <w:iCs/>
          <w:sz w:val="22"/>
          <w:szCs w:val="22"/>
          <w:lang w:val="en-US"/>
        </w:rPr>
        <w:tab/>
      </w:r>
      <w:r w:rsidRPr="006B571B">
        <w:rPr>
          <w:i/>
          <w:iCs/>
          <w:sz w:val="22"/>
          <w:szCs w:val="22"/>
          <w:lang w:val="en-US"/>
        </w:rPr>
        <w:tab/>
      </w:r>
      <w:r w:rsidR="00F8448C" w:rsidRPr="000D6EB6">
        <w:rPr>
          <w:i/>
          <w:iCs/>
          <w:sz w:val="22"/>
          <w:szCs w:val="22"/>
          <w:lang w:val="nl-NL"/>
        </w:rPr>
        <w:t>Maastricht University</w:t>
      </w:r>
    </w:p>
    <w:p w14:paraId="16282765" w14:textId="77777777" w:rsidR="008A2AF0" w:rsidRPr="00F8448C" w:rsidRDefault="008A2AF0" w:rsidP="008A2AF0">
      <w:pPr>
        <w:rPr>
          <w:sz w:val="22"/>
          <w:szCs w:val="22"/>
          <w:lang w:val="nl-NL"/>
        </w:rPr>
      </w:pPr>
      <w:r w:rsidRPr="00F8448C">
        <w:rPr>
          <w:sz w:val="22"/>
          <w:szCs w:val="22"/>
          <w:lang w:val="nl-NL"/>
        </w:rPr>
        <w:tab/>
      </w:r>
      <w:r w:rsidRPr="00F8448C">
        <w:rPr>
          <w:sz w:val="22"/>
          <w:szCs w:val="22"/>
          <w:lang w:val="nl-NL"/>
        </w:rPr>
        <w:tab/>
      </w:r>
      <w:r w:rsidRPr="00F8448C">
        <w:rPr>
          <w:sz w:val="22"/>
          <w:szCs w:val="22"/>
          <w:lang w:val="nl-NL"/>
        </w:rPr>
        <w:tab/>
      </w:r>
      <w:r w:rsidRPr="00F8448C">
        <w:rPr>
          <w:sz w:val="22"/>
          <w:szCs w:val="22"/>
          <w:lang w:val="nl-NL"/>
        </w:rPr>
        <w:tab/>
      </w:r>
      <w:r w:rsidRPr="00F8448C">
        <w:rPr>
          <w:sz w:val="22"/>
          <w:szCs w:val="22"/>
          <w:lang w:val="nl-NL"/>
        </w:rPr>
        <w:tab/>
      </w:r>
      <w:r w:rsidRPr="00F8448C">
        <w:rPr>
          <w:sz w:val="22"/>
          <w:szCs w:val="22"/>
          <w:lang w:val="nl-NL"/>
        </w:rPr>
        <w:tab/>
      </w:r>
      <w:r w:rsidRPr="00F8448C">
        <w:rPr>
          <w:sz w:val="22"/>
          <w:szCs w:val="22"/>
          <w:lang w:val="nl-NL"/>
        </w:rPr>
        <w:tab/>
      </w:r>
      <w:r w:rsidRPr="00F8448C">
        <w:rPr>
          <w:sz w:val="22"/>
          <w:szCs w:val="22"/>
          <w:lang w:val="nl-NL"/>
        </w:rPr>
        <w:tab/>
      </w:r>
      <w:r w:rsidRPr="00F8448C">
        <w:rPr>
          <w:sz w:val="22"/>
          <w:szCs w:val="22"/>
          <w:lang w:val="nl-NL"/>
        </w:rPr>
        <w:tab/>
        <w:t xml:space="preserve">Dr. </w:t>
      </w:r>
      <w:r w:rsidR="00F8448C" w:rsidRPr="00F8448C">
        <w:rPr>
          <w:sz w:val="22"/>
          <w:szCs w:val="22"/>
          <w:lang w:val="nl-NL"/>
        </w:rPr>
        <w:t>Erik Boot</w:t>
      </w:r>
    </w:p>
    <w:p w14:paraId="1D7C00CC" w14:textId="77777777" w:rsidR="008A2AF0" w:rsidRPr="00A60480" w:rsidRDefault="008A2AF0" w:rsidP="008A2AF0">
      <w:pPr>
        <w:rPr>
          <w:i/>
          <w:iCs/>
          <w:sz w:val="22"/>
          <w:szCs w:val="22"/>
          <w:lang w:val="nl-BE"/>
        </w:rPr>
      </w:pPr>
      <w:r w:rsidRPr="00F8448C">
        <w:rPr>
          <w:sz w:val="22"/>
          <w:szCs w:val="22"/>
          <w:lang w:val="nl-NL"/>
        </w:rPr>
        <w:tab/>
      </w:r>
      <w:r w:rsidRPr="00F8448C">
        <w:rPr>
          <w:sz w:val="22"/>
          <w:szCs w:val="22"/>
          <w:lang w:val="nl-NL"/>
        </w:rPr>
        <w:tab/>
      </w:r>
      <w:r w:rsidRPr="00F8448C">
        <w:rPr>
          <w:sz w:val="22"/>
          <w:szCs w:val="22"/>
          <w:lang w:val="nl-NL"/>
        </w:rPr>
        <w:tab/>
      </w:r>
      <w:r w:rsidRPr="00F8448C">
        <w:rPr>
          <w:sz w:val="22"/>
          <w:szCs w:val="22"/>
          <w:lang w:val="nl-NL"/>
        </w:rPr>
        <w:tab/>
      </w:r>
      <w:r w:rsidRPr="00F8448C">
        <w:rPr>
          <w:sz w:val="22"/>
          <w:szCs w:val="22"/>
          <w:lang w:val="nl-NL"/>
        </w:rPr>
        <w:tab/>
      </w:r>
      <w:r w:rsidRPr="00F8448C">
        <w:rPr>
          <w:sz w:val="22"/>
          <w:szCs w:val="22"/>
          <w:lang w:val="nl-NL"/>
        </w:rPr>
        <w:tab/>
      </w:r>
      <w:r w:rsidRPr="00F8448C">
        <w:rPr>
          <w:sz w:val="22"/>
          <w:szCs w:val="22"/>
          <w:lang w:val="nl-NL"/>
        </w:rPr>
        <w:tab/>
      </w:r>
      <w:r w:rsidRPr="00F8448C">
        <w:rPr>
          <w:sz w:val="22"/>
          <w:szCs w:val="22"/>
          <w:lang w:val="nl-NL"/>
        </w:rPr>
        <w:tab/>
      </w:r>
      <w:r w:rsidRPr="00F8448C">
        <w:rPr>
          <w:sz w:val="22"/>
          <w:szCs w:val="22"/>
          <w:lang w:val="nl-NL"/>
        </w:rPr>
        <w:tab/>
      </w:r>
      <w:r w:rsidR="00F8448C" w:rsidRPr="00A60480">
        <w:rPr>
          <w:i/>
          <w:iCs/>
          <w:sz w:val="22"/>
          <w:szCs w:val="22"/>
          <w:lang w:val="nl-BE"/>
        </w:rPr>
        <w:t>‘s Heeren Loo</w:t>
      </w:r>
    </w:p>
    <w:p w14:paraId="393740F1" w14:textId="77777777" w:rsidR="008A2AF0" w:rsidRPr="00A60480" w:rsidRDefault="008A2AF0" w:rsidP="008A2AF0">
      <w:pPr>
        <w:rPr>
          <w:sz w:val="22"/>
          <w:szCs w:val="22"/>
          <w:lang w:val="nl-BE"/>
        </w:rPr>
      </w:pPr>
    </w:p>
    <w:p w14:paraId="17C3252F" w14:textId="77777777" w:rsidR="008A2AF0" w:rsidRDefault="000D6EB6" w:rsidP="000D6EB6">
      <w:pPr>
        <w:ind w:left="2120" w:hanging="2120"/>
        <w:rPr>
          <w:sz w:val="22"/>
          <w:szCs w:val="22"/>
          <w:lang w:val="en-US"/>
        </w:rPr>
      </w:pPr>
      <w:r>
        <w:rPr>
          <w:sz w:val="22"/>
          <w:szCs w:val="22"/>
          <w:lang w:val="en-US"/>
        </w:rPr>
        <w:t>12:40 – 13:20</w:t>
      </w:r>
      <w:r w:rsidR="008A2AF0">
        <w:rPr>
          <w:sz w:val="22"/>
          <w:szCs w:val="22"/>
          <w:lang w:val="en-US"/>
        </w:rPr>
        <w:tab/>
      </w:r>
      <w:r w:rsidR="008A2AF0">
        <w:rPr>
          <w:sz w:val="22"/>
          <w:szCs w:val="22"/>
          <w:lang w:val="en-US"/>
        </w:rPr>
        <w:tab/>
      </w:r>
      <w:r>
        <w:rPr>
          <w:sz w:val="22"/>
          <w:szCs w:val="22"/>
          <w:lang w:val="en-US"/>
        </w:rPr>
        <w:t xml:space="preserve">Workshop: living as an adult (animated by Prof. Therese van Amelsvoort, </w:t>
      </w:r>
      <w:r>
        <w:rPr>
          <w:sz w:val="22"/>
          <w:szCs w:val="22"/>
          <w:lang w:val="en-US"/>
        </w:rPr>
        <w:br/>
        <w:t>Dr. Erik Boot, and Daniella Krijger)</w:t>
      </w:r>
    </w:p>
    <w:p w14:paraId="3476486D" w14:textId="77777777" w:rsidR="008A2AF0" w:rsidRDefault="008A2AF0" w:rsidP="008A2AF0">
      <w:pPr>
        <w:rPr>
          <w:sz w:val="22"/>
          <w:szCs w:val="22"/>
          <w:lang w:val="en-US"/>
        </w:rPr>
      </w:pPr>
    </w:p>
    <w:p w14:paraId="38C55AF6" w14:textId="77777777" w:rsidR="008A2AF0" w:rsidRDefault="000D6EB6" w:rsidP="008A2AF0">
      <w:pPr>
        <w:ind w:left="2120" w:hanging="2120"/>
        <w:rPr>
          <w:sz w:val="22"/>
          <w:szCs w:val="22"/>
          <w:lang w:val="en-US"/>
        </w:rPr>
      </w:pPr>
      <w:r>
        <w:rPr>
          <w:sz w:val="22"/>
          <w:szCs w:val="22"/>
          <w:lang w:val="en-US"/>
        </w:rPr>
        <w:t>13:30 – 13:50</w:t>
      </w:r>
      <w:r w:rsidR="008A2AF0">
        <w:rPr>
          <w:sz w:val="22"/>
          <w:szCs w:val="22"/>
          <w:lang w:val="en-US"/>
        </w:rPr>
        <w:tab/>
      </w:r>
      <w:r w:rsidR="008A2AF0">
        <w:rPr>
          <w:sz w:val="22"/>
          <w:szCs w:val="22"/>
          <w:lang w:val="en-US"/>
        </w:rPr>
        <w:tab/>
      </w:r>
      <w:r>
        <w:rPr>
          <w:sz w:val="22"/>
          <w:szCs w:val="22"/>
          <w:lang w:val="en-US"/>
        </w:rPr>
        <w:t>Personal experience</w:t>
      </w:r>
    </w:p>
    <w:p w14:paraId="063F4F49" w14:textId="77777777" w:rsidR="000D6EB6" w:rsidRDefault="000D6EB6" w:rsidP="008A2AF0">
      <w:pPr>
        <w:ind w:left="2120" w:hanging="2120"/>
        <w:rPr>
          <w:sz w:val="22"/>
          <w:szCs w:val="22"/>
          <w:lang w:val="en-US"/>
        </w:rPr>
      </w:pPr>
    </w:p>
    <w:p w14:paraId="45D154AC" w14:textId="349B634B" w:rsidR="008A2AF0" w:rsidRDefault="000D6EB6" w:rsidP="000D6EB6">
      <w:pPr>
        <w:ind w:left="2120" w:hanging="2120"/>
        <w:rPr>
          <w:sz w:val="22"/>
          <w:szCs w:val="22"/>
          <w:lang w:val="en-US"/>
        </w:rPr>
      </w:pPr>
      <w:r>
        <w:rPr>
          <w:sz w:val="22"/>
          <w:szCs w:val="22"/>
          <w:lang w:val="en-US"/>
        </w:rPr>
        <w:t>13:50 – 14:10</w:t>
      </w:r>
      <w:r>
        <w:rPr>
          <w:sz w:val="22"/>
          <w:szCs w:val="22"/>
          <w:lang w:val="en-US"/>
        </w:rPr>
        <w:tab/>
      </w:r>
      <w:r>
        <w:rPr>
          <w:sz w:val="22"/>
          <w:szCs w:val="22"/>
          <w:lang w:val="en-US"/>
        </w:rPr>
        <w:tab/>
        <w:t>Goodbye and adjourn</w:t>
      </w:r>
    </w:p>
    <w:p w14:paraId="483CFA4E" w14:textId="665B55CE" w:rsidR="003557BD" w:rsidRDefault="003557BD" w:rsidP="000D6EB6">
      <w:pPr>
        <w:ind w:left="2120" w:hanging="2120"/>
        <w:rPr>
          <w:sz w:val="22"/>
          <w:szCs w:val="22"/>
          <w:lang w:val="en-US"/>
        </w:rPr>
      </w:pPr>
    </w:p>
    <w:p w14:paraId="58F7A703" w14:textId="2FCEFC80" w:rsidR="003557BD" w:rsidRDefault="003557BD">
      <w:pPr>
        <w:rPr>
          <w:sz w:val="22"/>
          <w:szCs w:val="22"/>
          <w:lang w:val="en-US"/>
        </w:rPr>
      </w:pPr>
      <w:r>
        <w:rPr>
          <w:sz w:val="22"/>
          <w:szCs w:val="22"/>
          <w:lang w:val="en-US"/>
        </w:rPr>
        <w:br w:type="page"/>
      </w:r>
    </w:p>
    <w:p w14:paraId="7F60E3A8" w14:textId="127E1301" w:rsidR="003557BD" w:rsidRPr="0050788B" w:rsidRDefault="00E52116" w:rsidP="000E7B37">
      <w:pPr>
        <w:rPr>
          <w:b/>
          <w:bCs/>
          <w:sz w:val="28"/>
          <w:szCs w:val="28"/>
          <w:u w:val="single"/>
          <w:lang w:val="en-US"/>
        </w:rPr>
      </w:pPr>
      <w:r w:rsidRPr="0050788B">
        <w:rPr>
          <w:b/>
          <w:bCs/>
          <w:sz w:val="28"/>
          <w:szCs w:val="28"/>
          <w:u w:val="single"/>
          <w:lang w:val="en-US"/>
        </w:rPr>
        <w:lastRenderedPageBreak/>
        <w:t>Keynote speakers</w:t>
      </w:r>
    </w:p>
    <w:p w14:paraId="09ABCD22" w14:textId="749DB3D4" w:rsidR="00E52116" w:rsidRDefault="00E52116" w:rsidP="000E7B37">
      <w:pPr>
        <w:rPr>
          <w:sz w:val="22"/>
          <w:szCs w:val="22"/>
          <w:lang w:val="en-US"/>
        </w:rPr>
      </w:pPr>
    </w:p>
    <w:p w14:paraId="18AB3194" w14:textId="27CCED9D" w:rsidR="007B64FF" w:rsidRPr="007B64FF" w:rsidRDefault="007B64FF" w:rsidP="000E7B37">
      <w:pPr>
        <w:rPr>
          <w:b/>
          <w:bCs/>
          <w:sz w:val="22"/>
          <w:szCs w:val="22"/>
          <w:lang w:val="nl-NL"/>
        </w:rPr>
      </w:pPr>
      <w:r w:rsidRPr="007B64FF">
        <w:rPr>
          <w:b/>
          <w:bCs/>
          <w:sz w:val="22"/>
          <w:szCs w:val="22"/>
          <w:lang w:val="nl-NL"/>
        </w:rPr>
        <w:t>Prof. Therese van Amelsvoort, Maastricht University</w:t>
      </w:r>
    </w:p>
    <w:p w14:paraId="30300862" w14:textId="509513CB" w:rsidR="007B64FF" w:rsidRPr="006B571B" w:rsidRDefault="007B64FF" w:rsidP="000E7B37">
      <w:pPr>
        <w:rPr>
          <w:sz w:val="22"/>
          <w:szCs w:val="22"/>
          <w:lang w:val="en-US"/>
        </w:rPr>
      </w:pPr>
      <w:r w:rsidRPr="007B64FF">
        <w:rPr>
          <w:sz w:val="22"/>
          <w:szCs w:val="22"/>
          <w:lang w:val="en-US"/>
        </w:rPr>
        <w:t>Department of Psychiatry and Psychology</w:t>
      </w:r>
    </w:p>
    <w:p w14:paraId="76E6395D" w14:textId="4BCB47FA" w:rsidR="007B64FF" w:rsidRPr="006B571B" w:rsidRDefault="007B64FF" w:rsidP="000E7B37">
      <w:pPr>
        <w:rPr>
          <w:sz w:val="22"/>
          <w:szCs w:val="22"/>
          <w:lang w:val="en-US"/>
        </w:rPr>
      </w:pPr>
      <w:r w:rsidRPr="006B571B">
        <w:rPr>
          <w:sz w:val="22"/>
          <w:szCs w:val="22"/>
          <w:lang w:val="en-US"/>
        </w:rPr>
        <w:t>Maastricht, the Netherlands</w:t>
      </w:r>
    </w:p>
    <w:p w14:paraId="28995B36" w14:textId="77B84C84" w:rsidR="007B64FF" w:rsidRPr="006B571B" w:rsidRDefault="007B64FF" w:rsidP="000E7B37">
      <w:pPr>
        <w:rPr>
          <w:sz w:val="22"/>
          <w:szCs w:val="22"/>
          <w:lang w:val="en-US"/>
        </w:rPr>
      </w:pPr>
      <w:r>
        <w:rPr>
          <w:noProof/>
          <w:sz w:val="22"/>
          <w:szCs w:val="22"/>
          <w:lang w:val="en-GB" w:eastAsia="en-GB"/>
        </w:rPr>
        <w:drawing>
          <wp:anchor distT="0" distB="0" distL="114300" distR="114300" simplePos="0" relativeHeight="251660288" behindDoc="0" locked="0" layoutInCell="1" allowOverlap="1" wp14:anchorId="2A4E676B" wp14:editId="1AF76351">
            <wp:simplePos x="0" y="0"/>
            <wp:positionH relativeFrom="column">
              <wp:posOffset>-635</wp:posOffset>
            </wp:positionH>
            <wp:positionV relativeFrom="paragraph">
              <wp:posOffset>172720</wp:posOffset>
            </wp:positionV>
            <wp:extent cx="1471295" cy="2209800"/>
            <wp:effectExtent l="0" t="0" r="190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295" cy="2209800"/>
                    </a:xfrm>
                    <a:prstGeom prst="rect">
                      <a:avLst/>
                    </a:prstGeom>
                  </pic:spPr>
                </pic:pic>
              </a:graphicData>
            </a:graphic>
            <wp14:sizeRelH relativeFrom="margin">
              <wp14:pctWidth>0</wp14:pctWidth>
            </wp14:sizeRelH>
            <wp14:sizeRelV relativeFrom="margin">
              <wp14:pctHeight>0</wp14:pctHeight>
            </wp14:sizeRelV>
          </wp:anchor>
        </w:drawing>
      </w:r>
    </w:p>
    <w:p w14:paraId="4E338636" w14:textId="564A33F6" w:rsidR="007B64FF" w:rsidRPr="007B64FF" w:rsidRDefault="007B64FF" w:rsidP="007B64FF">
      <w:pPr>
        <w:rPr>
          <w:sz w:val="22"/>
          <w:szCs w:val="22"/>
          <w:lang w:val="en-US"/>
        </w:rPr>
      </w:pPr>
      <w:r w:rsidRPr="007B64FF">
        <w:rPr>
          <w:sz w:val="22"/>
          <w:szCs w:val="22"/>
          <w:lang w:val="en-US"/>
        </w:rPr>
        <w:t>Therese van Amelsvoort is professor of Transitional Psychiatry and consultant Psychiatrist at Maastricht UMC. After finishing her medical studies in Rotterdam (1991), she worked as a medical and scientific advisor in Basel (Switzerland, 1991-1993) and as a resident in psychiatry in Luxemburg (1993-1994). Subsequently, she trained as an academic psychiatrist at The Maudsley Hospital / Institute of Psychiatry in London (UK, 1994-2001). She has had a longstanding interest in neurobiological mechanisms underlying psychosis and neurodevelopmental disorders, in particularly 22q11DS. She obtained her PhD on 22q11DS in 2004 at the University of Amsterdam. Since 2012 she is working at The Department of Psychiatry and Psychology at Maastricht University Medical Centre, running the Dutch adult 22q11DS clinic and with a special focus on the transition from adolescence to adulthood in both her clinical and academic work. She is co-founder of @ease, the Dutch variant of the successful Australian Headspace, an innovative youth mental health service.</w:t>
      </w:r>
    </w:p>
    <w:p w14:paraId="4F1E182B" w14:textId="77777777" w:rsidR="007B64FF" w:rsidRPr="007B64FF" w:rsidRDefault="007B64FF" w:rsidP="000E7B37">
      <w:pPr>
        <w:rPr>
          <w:sz w:val="22"/>
          <w:szCs w:val="22"/>
          <w:lang w:val="en-US"/>
        </w:rPr>
      </w:pPr>
    </w:p>
    <w:p w14:paraId="6DA176E9" w14:textId="77777777" w:rsidR="007B64FF" w:rsidRPr="007B64FF" w:rsidRDefault="007B64FF" w:rsidP="000E7B37">
      <w:pPr>
        <w:rPr>
          <w:sz w:val="22"/>
          <w:szCs w:val="22"/>
          <w:lang w:val="en-US"/>
        </w:rPr>
      </w:pPr>
    </w:p>
    <w:p w14:paraId="65B7324F" w14:textId="77777777" w:rsidR="007B64FF" w:rsidRPr="007B64FF" w:rsidRDefault="007B64FF" w:rsidP="000E7B37">
      <w:pPr>
        <w:rPr>
          <w:sz w:val="22"/>
          <w:szCs w:val="22"/>
          <w:lang w:val="en-US"/>
        </w:rPr>
      </w:pPr>
    </w:p>
    <w:p w14:paraId="6108CF23" w14:textId="74B3A729" w:rsidR="007B64FF" w:rsidRPr="008178D7" w:rsidRDefault="007B64FF" w:rsidP="000E7B37">
      <w:pPr>
        <w:rPr>
          <w:b/>
          <w:bCs/>
          <w:sz w:val="22"/>
          <w:szCs w:val="22"/>
          <w:lang w:val="nl-NL"/>
        </w:rPr>
      </w:pPr>
      <w:r w:rsidRPr="008178D7">
        <w:rPr>
          <w:b/>
          <w:bCs/>
          <w:sz w:val="22"/>
          <w:szCs w:val="22"/>
          <w:lang w:val="nl-NL"/>
        </w:rPr>
        <w:t>Dr. Erik Boot</w:t>
      </w:r>
    </w:p>
    <w:p w14:paraId="65889B0B" w14:textId="1CE25063" w:rsidR="007B64FF" w:rsidRDefault="008178D7" w:rsidP="000E7B37">
      <w:pPr>
        <w:rPr>
          <w:sz w:val="22"/>
          <w:szCs w:val="22"/>
          <w:lang w:val="nl-NL"/>
        </w:rPr>
      </w:pPr>
      <w:r w:rsidRPr="008178D7">
        <w:rPr>
          <w:sz w:val="22"/>
          <w:szCs w:val="22"/>
          <w:lang w:val="nl-NL"/>
        </w:rPr>
        <w:t>‘s Heeren Loo</w:t>
      </w:r>
    </w:p>
    <w:p w14:paraId="3132AE7F" w14:textId="3118FE34" w:rsidR="008178D7" w:rsidRPr="008178D7" w:rsidRDefault="008178D7" w:rsidP="000E7B37">
      <w:pPr>
        <w:rPr>
          <w:sz w:val="22"/>
          <w:szCs w:val="22"/>
          <w:lang w:val="en-US"/>
        </w:rPr>
      </w:pPr>
      <w:r w:rsidRPr="008178D7">
        <w:rPr>
          <w:sz w:val="22"/>
          <w:szCs w:val="22"/>
          <w:lang w:val="en-US"/>
        </w:rPr>
        <w:t>Maastricht, the Netherlands</w:t>
      </w:r>
    </w:p>
    <w:p w14:paraId="51D8A3EE" w14:textId="77777777" w:rsidR="007B64FF" w:rsidRPr="008178D7" w:rsidRDefault="007B64FF" w:rsidP="000E7B37">
      <w:pPr>
        <w:rPr>
          <w:sz w:val="22"/>
          <w:szCs w:val="22"/>
          <w:lang w:val="en-US"/>
        </w:rPr>
      </w:pPr>
    </w:p>
    <w:p w14:paraId="2B51C999" w14:textId="012EFBC0" w:rsidR="008178D7" w:rsidRPr="008178D7" w:rsidRDefault="007B64FF" w:rsidP="008178D7">
      <w:pPr>
        <w:rPr>
          <w:rFonts w:cstheme="minorHAnsi"/>
          <w:sz w:val="22"/>
          <w:szCs w:val="22"/>
          <w:lang w:val="en-US"/>
        </w:rPr>
      </w:pPr>
      <w:r w:rsidRPr="008178D7">
        <w:rPr>
          <w:rFonts w:cstheme="minorHAnsi"/>
          <w:noProof/>
          <w:sz w:val="22"/>
          <w:szCs w:val="22"/>
          <w:lang w:val="en-GB" w:eastAsia="en-GB"/>
        </w:rPr>
        <w:drawing>
          <wp:anchor distT="0" distB="0" distL="114300" distR="114300" simplePos="0" relativeHeight="251661312" behindDoc="0" locked="0" layoutInCell="1" allowOverlap="1" wp14:anchorId="1E36B638" wp14:editId="4B26D1F7">
            <wp:simplePos x="0" y="0"/>
            <wp:positionH relativeFrom="column">
              <wp:posOffset>-423</wp:posOffset>
            </wp:positionH>
            <wp:positionV relativeFrom="paragraph">
              <wp:posOffset>2540</wp:posOffset>
            </wp:positionV>
            <wp:extent cx="2577600" cy="1717200"/>
            <wp:effectExtent l="0" t="0" r="63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600" cy="1717200"/>
                    </a:xfrm>
                    <a:prstGeom prst="rect">
                      <a:avLst/>
                    </a:prstGeom>
                  </pic:spPr>
                </pic:pic>
              </a:graphicData>
            </a:graphic>
            <wp14:sizeRelH relativeFrom="margin">
              <wp14:pctWidth>0</wp14:pctWidth>
            </wp14:sizeRelH>
            <wp14:sizeRelV relativeFrom="margin">
              <wp14:pctHeight>0</wp14:pctHeight>
            </wp14:sizeRelV>
          </wp:anchor>
        </w:drawing>
      </w:r>
      <w:r w:rsidR="008178D7" w:rsidRPr="008178D7">
        <w:rPr>
          <w:rFonts w:eastAsia="Times New Roman" w:cstheme="minorHAnsi"/>
          <w:color w:val="000000"/>
          <w:sz w:val="22"/>
          <w:szCs w:val="22"/>
          <w:bdr w:val="none" w:sz="0" w:space="0" w:color="auto" w:frame="1"/>
          <w:lang w:val="en-US"/>
        </w:rPr>
        <w:t xml:space="preserve">Erik Boot is a physician specialized in intellectual disability medicine and works at the multidisciplinary 22q11.2 clinics for adults at ‘s Heeren Loo and Maastricht, the Netherlands. He obtained his MD at the University of Amsterdam in 1999, completed his medical specialty training at the Erasmus University in Rotterdam in 2004, and completed his PhD thesis on adults with 22q11.2 deletion syndrome at </w:t>
      </w:r>
      <w:r w:rsidR="008178D7" w:rsidRPr="008178D7">
        <w:rPr>
          <w:rFonts w:eastAsia="Times New Roman" w:cstheme="minorHAnsi"/>
          <w:color w:val="000000"/>
          <w:sz w:val="22"/>
          <w:szCs w:val="22"/>
          <w:bdr w:val="none" w:sz="0" w:space="0" w:color="auto" w:frame="1"/>
          <w:lang w:val="en-US"/>
        </w:rPr>
        <w:lastRenderedPageBreak/>
        <w:t>the University of Amsterdam in 2010. From 2014 to 2016, Dr. Boot trained as a post-doctoral fellow in the Department of Psychiatry at the University of Toronto, Canada. This was a clinical and research fellowship program at The Dalglish Family 22q Clinic; an interdisciplinary clinic devoted to adults with 22q11.2 deletion syndrome and their families. He is a member of the scientific advisory committee of the national 22q11.2 family network (Stichting Steun 22Q11), and an advisor for the international 22q11.2 Society.</w:t>
      </w:r>
    </w:p>
    <w:p w14:paraId="7BAFB664" w14:textId="77777777" w:rsidR="008178D7" w:rsidRPr="008178D7" w:rsidRDefault="008178D7" w:rsidP="008178D7">
      <w:pPr>
        <w:textAlignment w:val="baseline"/>
        <w:rPr>
          <w:rFonts w:ascii="Verdana" w:eastAsia="Times New Roman" w:hAnsi="Verdana" w:cs="Calibri"/>
          <w:color w:val="000000"/>
          <w:sz w:val="23"/>
          <w:szCs w:val="23"/>
          <w:bdr w:val="none" w:sz="0" w:space="0" w:color="auto" w:frame="1"/>
          <w:lang w:val="en-US"/>
        </w:rPr>
      </w:pPr>
    </w:p>
    <w:p w14:paraId="1EF502EE" w14:textId="77777777" w:rsidR="008178D7" w:rsidRPr="008178D7" w:rsidRDefault="008178D7" w:rsidP="008178D7">
      <w:pPr>
        <w:rPr>
          <w:lang w:val="en-US"/>
        </w:rPr>
      </w:pPr>
    </w:p>
    <w:p w14:paraId="18C0683B" w14:textId="77777777" w:rsidR="007B64FF" w:rsidRPr="008178D7" w:rsidRDefault="007B64FF" w:rsidP="000E7B37">
      <w:pPr>
        <w:rPr>
          <w:sz w:val="22"/>
          <w:szCs w:val="22"/>
          <w:lang w:val="en-US"/>
        </w:rPr>
      </w:pPr>
    </w:p>
    <w:p w14:paraId="34AA1A53" w14:textId="77777777" w:rsidR="008178D7" w:rsidRDefault="008178D7">
      <w:pPr>
        <w:rPr>
          <w:b/>
          <w:bCs/>
          <w:sz w:val="22"/>
          <w:szCs w:val="22"/>
          <w:lang w:val="en-US"/>
        </w:rPr>
      </w:pPr>
      <w:r>
        <w:rPr>
          <w:b/>
          <w:bCs/>
          <w:sz w:val="22"/>
          <w:szCs w:val="22"/>
          <w:lang w:val="en-US"/>
        </w:rPr>
        <w:br w:type="page"/>
      </w:r>
    </w:p>
    <w:p w14:paraId="61302A5D" w14:textId="2C32D1DF" w:rsidR="007B64FF" w:rsidRDefault="008178D7" w:rsidP="000E7B37">
      <w:pPr>
        <w:rPr>
          <w:b/>
          <w:bCs/>
          <w:sz w:val="22"/>
          <w:szCs w:val="22"/>
          <w:lang w:val="en-US"/>
        </w:rPr>
      </w:pPr>
      <w:r w:rsidRPr="008178D7">
        <w:rPr>
          <w:b/>
          <w:bCs/>
          <w:sz w:val="22"/>
          <w:szCs w:val="22"/>
          <w:lang w:val="en-US"/>
        </w:rPr>
        <w:lastRenderedPageBreak/>
        <w:t xml:space="preserve">Dr. </w:t>
      </w:r>
      <w:r w:rsidR="007B64FF" w:rsidRPr="008178D7">
        <w:rPr>
          <w:b/>
          <w:bCs/>
          <w:sz w:val="22"/>
          <w:szCs w:val="22"/>
          <w:lang w:val="en-US"/>
        </w:rPr>
        <w:t>Ed</w:t>
      </w:r>
      <w:r>
        <w:rPr>
          <w:b/>
          <w:bCs/>
          <w:sz w:val="22"/>
          <w:szCs w:val="22"/>
          <w:lang w:val="en-US"/>
        </w:rPr>
        <w:t>ward</w:t>
      </w:r>
      <w:r w:rsidR="007B64FF" w:rsidRPr="008178D7">
        <w:rPr>
          <w:b/>
          <w:bCs/>
          <w:sz w:val="22"/>
          <w:szCs w:val="22"/>
          <w:lang w:val="en-US"/>
        </w:rPr>
        <w:t xml:space="preserve"> Moss</w:t>
      </w:r>
    </w:p>
    <w:p w14:paraId="39BD6A40" w14:textId="3463E545" w:rsidR="008178D7" w:rsidRDefault="008178D7" w:rsidP="000E7B37">
      <w:pPr>
        <w:rPr>
          <w:sz w:val="22"/>
          <w:szCs w:val="22"/>
          <w:lang w:val="en-US"/>
        </w:rPr>
      </w:pPr>
      <w:r>
        <w:rPr>
          <w:sz w:val="22"/>
          <w:szCs w:val="22"/>
          <w:lang w:val="en-US"/>
        </w:rPr>
        <w:t>Children Hospital of Philadelphia (CHOP)</w:t>
      </w:r>
    </w:p>
    <w:p w14:paraId="775F541E" w14:textId="17B5D5E0" w:rsidR="008178D7" w:rsidRPr="008178D7" w:rsidRDefault="008178D7" w:rsidP="000E7B37">
      <w:pPr>
        <w:rPr>
          <w:sz w:val="22"/>
          <w:szCs w:val="22"/>
          <w:lang w:val="en-US"/>
        </w:rPr>
      </w:pPr>
      <w:r>
        <w:rPr>
          <w:sz w:val="22"/>
          <w:szCs w:val="22"/>
          <w:lang w:val="en-US"/>
        </w:rPr>
        <w:t>Philadelphia, USA</w:t>
      </w:r>
    </w:p>
    <w:p w14:paraId="5FD2B0AB" w14:textId="6B61238B" w:rsidR="008178D7" w:rsidRDefault="008178D7" w:rsidP="000E7B37">
      <w:pPr>
        <w:rPr>
          <w:rFonts w:cstheme="minorHAnsi"/>
          <w:sz w:val="22"/>
          <w:szCs w:val="22"/>
          <w:lang w:val="en-US"/>
        </w:rPr>
      </w:pPr>
      <w:r w:rsidRPr="008178D7">
        <w:rPr>
          <w:rFonts w:cstheme="minorHAnsi"/>
          <w:noProof/>
          <w:sz w:val="22"/>
          <w:szCs w:val="22"/>
          <w:lang w:val="en-GB" w:eastAsia="en-GB"/>
        </w:rPr>
        <w:drawing>
          <wp:anchor distT="0" distB="0" distL="114300" distR="114300" simplePos="0" relativeHeight="251662336" behindDoc="0" locked="0" layoutInCell="1" allowOverlap="1" wp14:anchorId="59E446CB" wp14:editId="4601BA93">
            <wp:simplePos x="0" y="0"/>
            <wp:positionH relativeFrom="column">
              <wp:posOffset>0</wp:posOffset>
            </wp:positionH>
            <wp:positionV relativeFrom="paragraph">
              <wp:posOffset>0</wp:posOffset>
            </wp:positionV>
            <wp:extent cx="1483200" cy="2224800"/>
            <wp:effectExtent l="0" t="0" r="317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200" cy="2224800"/>
                    </a:xfrm>
                    <a:prstGeom prst="rect">
                      <a:avLst/>
                    </a:prstGeom>
                  </pic:spPr>
                </pic:pic>
              </a:graphicData>
            </a:graphic>
            <wp14:sizeRelH relativeFrom="margin">
              <wp14:pctWidth>0</wp14:pctWidth>
            </wp14:sizeRelH>
            <wp14:sizeRelV relativeFrom="margin">
              <wp14:pctHeight>0</wp14:pctHeight>
            </wp14:sizeRelV>
          </wp:anchor>
        </w:drawing>
      </w:r>
      <w:r w:rsidRPr="008178D7">
        <w:rPr>
          <w:rFonts w:eastAsia="Times New Roman" w:cstheme="minorHAnsi"/>
          <w:color w:val="000000"/>
          <w:sz w:val="22"/>
          <w:szCs w:val="22"/>
          <w:lang w:val="en-US" w:eastAsia="fr-FR"/>
        </w:rPr>
        <w:t>Dr. Edward Moss completed his doctoral training at the City University of New York.</w:t>
      </w:r>
      <w:r>
        <w:rPr>
          <w:rFonts w:eastAsia="Times New Roman" w:cstheme="minorHAnsi"/>
          <w:color w:val="000000"/>
          <w:sz w:val="22"/>
          <w:szCs w:val="22"/>
          <w:lang w:val="en-US" w:eastAsia="fr-FR"/>
        </w:rPr>
        <w:t xml:space="preserve"> He is </w:t>
      </w:r>
      <w:r w:rsidRPr="008178D7">
        <w:rPr>
          <w:rFonts w:eastAsia="Times New Roman" w:cstheme="minorHAnsi"/>
          <w:color w:val="000000"/>
          <w:sz w:val="22"/>
          <w:szCs w:val="22"/>
          <w:lang w:val="en-US" w:eastAsia="fr-FR"/>
        </w:rPr>
        <w:t>a developmental neuropsychologist, and former founder and Director of</w:t>
      </w:r>
      <w:r>
        <w:rPr>
          <w:rFonts w:eastAsia="Times New Roman" w:cstheme="minorHAnsi"/>
          <w:color w:val="000000"/>
          <w:sz w:val="22"/>
          <w:szCs w:val="22"/>
          <w:lang w:val="en-US" w:eastAsia="fr-FR"/>
        </w:rPr>
        <w:t xml:space="preserve"> </w:t>
      </w:r>
      <w:r w:rsidRPr="008178D7">
        <w:rPr>
          <w:rFonts w:eastAsia="Times New Roman" w:cstheme="minorHAnsi"/>
          <w:color w:val="000000"/>
          <w:sz w:val="22"/>
          <w:szCs w:val="22"/>
          <w:lang w:val="en-US" w:eastAsia="fr-FR"/>
        </w:rPr>
        <w:t>Developmental Neuropsychology at The Children’s Hospital of Philadelphia (CHOP).</w:t>
      </w:r>
      <w:r>
        <w:rPr>
          <w:rFonts w:eastAsia="Times New Roman" w:cstheme="minorHAnsi"/>
          <w:color w:val="000000"/>
          <w:sz w:val="22"/>
          <w:szCs w:val="22"/>
          <w:lang w:val="en-US" w:eastAsia="fr-FR"/>
        </w:rPr>
        <w:t xml:space="preserve"> </w:t>
      </w:r>
      <w:r w:rsidRPr="008178D7">
        <w:rPr>
          <w:rFonts w:eastAsia="Times New Roman" w:cstheme="minorHAnsi"/>
          <w:color w:val="000000"/>
          <w:sz w:val="22"/>
          <w:szCs w:val="22"/>
          <w:lang w:val="en-US" w:eastAsia="fr-FR"/>
        </w:rPr>
        <w:t>Over his career, Dr. Moss has received grants from several federal and private nonprofit foundations, to study normal brain development, the effects of poverty on brain development, and the relationship of 22q11.2 deletions</w:t>
      </w:r>
      <w:r>
        <w:rPr>
          <w:rFonts w:eastAsia="Times New Roman" w:cstheme="minorHAnsi"/>
          <w:color w:val="000000"/>
          <w:sz w:val="22"/>
          <w:szCs w:val="22"/>
          <w:lang w:val="en-US" w:eastAsia="fr-FR"/>
        </w:rPr>
        <w:t xml:space="preserve"> </w:t>
      </w:r>
      <w:r w:rsidRPr="008178D7">
        <w:rPr>
          <w:rFonts w:eastAsia="Times New Roman" w:cstheme="minorHAnsi"/>
          <w:color w:val="000000"/>
          <w:sz w:val="22"/>
          <w:szCs w:val="22"/>
          <w:lang w:val="en-US" w:eastAsia="fr-FR"/>
        </w:rPr>
        <w:t>on brain development and educational achievement.</w:t>
      </w:r>
      <w:r>
        <w:rPr>
          <w:rFonts w:eastAsia="Times New Roman" w:cstheme="minorHAnsi"/>
          <w:color w:val="000000"/>
          <w:sz w:val="22"/>
          <w:szCs w:val="22"/>
          <w:lang w:val="en-US" w:eastAsia="fr-FR"/>
        </w:rPr>
        <w:t xml:space="preserve"> </w:t>
      </w:r>
      <w:r w:rsidRPr="008178D7">
        <w:rPr>
          <w:rFonts w:eastAsia="Times New Roman" w:cstheme="minorHAnsi"/>
          <w:color w:val="000000"/>
          <w:sz w:val="22"/>
          <w:szCs w:val="22"/>
          <w:lang w:val="en-US" w:eastAsia="fr-FR"/>
        </w:rPr>
        <w:t>Dr. Moss</w:t>
      </w:r>
      <w:r>
        <w:rPr>
          <w:rFonts w:eastAsia="Times New Roman" w:cstheme="minorHAnsi"/>
          <w:color w:val="000000"/>
          <w:sz w:val="22"/>
          <w:szCs w:val="22"/>
          <w:lang w:val="en-US" w:eastAsia="fr-FR"/>
        </w:rPr>
        <w:t xml:space="preserve"> </w:t>
      </w:r>
      <w:r w:rsidRPr="008178D7">
        <w:rPr>
          <w:rFonts w:eastAsia="Times New Roman" w:cstheme="minorHAnsi"/>
          <w:color w:val="000000"/>
          <w:sz w:val="22"/>
          <w:szCs w:val="22"/>
          <w:lang w:val="en-US" w:eastAsia="fr-FR"/>
        </w:rPr>
        <w:t>specializes in assessing the effects of genetic disorders on cognitive and emotional development,</w:t>
      </w:r>
      <w:r>
        <w:rPr>
          <w:rFonts w:eastAsia="Times New Roman" w:cstheme="minorHAnsi"/>
          <w:color w:val="000000"/>
          <w:sz w:val="22"/>
          <w:szCs w:val="22"/>
          <w:lang w:val="en-US" w:eastAsia="fr-FR"/>
        </w:rPr>
        <w:t xml:space="preserve"> </w:t>
      </w:r>
      <w:r w:rsidRPr="008178D7">
        <w:rPr>
          <w:rFonts w:eastAsia="Times New Roman" w:cstheme="minorHAnsi"/>
          <w:color w:val="000000"/>
          <w:sz w:val="22"/>
          <w:szCs w:val="22"/>
          <w:lang w:val="en-US" w:eastAsia="fr-FR"/>
        </w:rPr>
        <w:t>and since 1994 has been working with children and families affected by 22q11.2 deletions and</w:t>
      </w:r>
      <w:r>
        <w:rPr>
          <w:rFonts w:eastAsia="Times New Roman" w:cstheme="minorHAnsi"/>
          <w:color w:val="000000"/>
          <w:sz w:val="22"/>
          <w:szCs w:val="22"/>
          <w:lang w:val="en-US" w:eastAsia="fr-FR"/>
        </w:rPr>
        <w:t xml:space="preserve"> </w:t>
      </w:r>
      <w:r w:rsidRPr="008178D7">
        <w:rPr>
          <w:rFonts w:eastAsia="Times New Roman" w:cstheme="minorHAnsi"/>
          <w:color w:val="000000"/>
          <w:sz w:val="22"/>
          <w:szCs w:val="22"/>
          <w:lang w:val="en-US" w:eastAsia="fr-FR"/>
        </w:rPr>
        <w:t>duplications. Now that many of the children he follows have become young adults, he has</w:t>
      </w:r>
      <w:r>
        <w:rPr>
          <w:rFonts w:eastAsia="Times New Roman" w:cstheme="minorHAnsi"/>
          <w:color w:val="000000"/>
          <w:sz w:val="22"/>
          <w:szCs w:val="22"/>
          <w:lang w:val="en-US" w:eastAsia="fr-FR"/>
        </w:rPr>
        <w:t xml:space="preserve"> </w:t>
      </w:r>
      <w:r w:rsidRPr="008178D7">
        <w:rPr>
          <w:rFonts w:eastAsia="Times New Roman" w:cstheme="minorHAnsi"/>
          <w:color w:val="000000"/>
          <w:sz w:val="22"/>
          <w:szCs w:val="22"/>
          <w:lang w:val="en-US" w:eastAsia="fr-FR"/>
        </w:rPr>
        <w:t>turned his attention to their interests in continued academic pursuits, career planning, mental health, and</w:t>
      </w:r>
      <w:r>
        <w:rPr>
          <w:rFonts w:eastAsia="Times New Roman" w:cstheme="minorHAnsi"/>
          <w:color w:val="000000"/>
          <w:sz w:val="22"/>
          <w:szCs w:val="22"/>
          <w:lang w:val="en-US" w:eastAsia="fr-FR"/>
        </w:rPr>
        <w:t xml:space="preserve"> </w:t>
      </w:r>
      <w:r w:rsidRPr="008178D7">
        <w:rPr>
          <w:rFonts w:eastAsia="Times New Roman" w:cstheme="minorHAnsi"/>
          <w:color w:val="000000"/>
          <w:sz w:val="22"/>
          <w:szCs w:val="22"/>
          <w:lang w:val="en-US" w:eastAsia="fr-FR"/>
        </w:rPr>
        <w:t>increasing independent living skills.</w:t>
      </w:r>
    </w:p>
    <w:p w14:paraId="089D6A0F" w14:textId="77777777" w:rsidR="008178D7" w:rsidRDefault="008178D7" w:rsidP="000E7B37">
      <w:pPr>
        <w:rPr>
          <w:rFonts w:cstheme="minorHAnsi"/>
          <w:sz w:val="22"/>
          <w:szCs w:val="22"/>
          <w:lang w:val="en-US"/>
        </w:rPr>
      </w:pPr>
    </w:p>
    <w:p w14:paraId="497D5182" w14:textId="77777777" w:rsidR="008178D7" w:rsidRPr="008178D7" w:rsidRDefault="008178D7" w:rsidP="000E7B37">
      <w:pPr>
        <w:rPr>
          <w:rFonts w:cstheme="minorHAnsi"/>
          <w:sz w:val="22"/>
          <w:szCs w:val="22"/>
          <w:lang w:val="en-US"/>
        </w:rPr>
      </w:pPr>
    </w:p>
    <w:p w14:paraId="6026D21B" w14:textId="77777777" w:rsidR="008178D7" w:rsidRPr="008178D7" w:rsidRDefault="008178D7" w:rsidP="000E7B37">
      <w:pPr>
        <w:rPr>
          <w:sz w:val="22"/>
          <w:szCs w:val="22"/>
          <w:lang w:val="en-US"/>
        </w:rPr>
      </w:pPr>
    </w:p>
    <w:p w14:paraId="2CD39FC3" w14:textId="410A4E54" w:rsidR="007B64FF" w:rsidRDefault="007B64FF" w:rsidP="000E7B37">
      <w:pPr>
        <w:rPr>
          <w:sz w:val="22"/>
          <w:szCs w:val="22"/>
          <w:lang w:val="en-US"/>
        </w:rPr>
      </w:pPr>
      <w:r w:rsidRPr="007B64FF">
        <w:rPr>
          <w:sz w:val="22"/>
          <w:szCs w:val="22"/>
          <w:highlight w:val="yellow"/>
          <w:lang w:val="en-US"/>
        </w:rPr>
        <w:t>Beata Nowakowska</w:t>
      </w:r>
    </w:p>
    <w:p w14:paraId="436BCE4C" w14:textId="19D61506" w:rsidR="007B64FF" w:rsidRDefault="007B64FF" w:rsidP="000E7B37">
      <w:pPr>
        <w:rPr>
          <w:sz w:val="22"/>
          <w:szCs w:val="22"/>
          <w:lang w:val="en-US"/>
        </w:rPr>
      </w:pPr>
    </w:p>
    <w:p w14:paraId="44F151BC" w14:textId="5B58506C" w:rsidR="007B64FF" w:rsidRDefault="007B64FF" w:rsidP="000E7B37">
      <w:pPr>
        <w:rPr>
          <w:sz w:val="22"/>
          <w:szCs w:val="22"/>
          <w:lang w:val="en-US"/>
        </w:rPr>
      </w:pPr>
      <w:r w:rsidRPr="007B64FF">
        <w:rPr>
          <w:sz w:val="22"/>
          <w:szCs w:val="22"/>
          <w:highlight w:val="yellow"/>
          <w:lang w:val="en-US"/>
        </w:rPr>
        <w:t>Marcel Romanos</w:t>
      </w:r>
    </w:p>
    <w:p w14:paraId="481380F8" w14:textId="77777777" w:rsidR="007B64FF" w:rsidRDefault="007B64FF" w:rsidP="000E7B37">
      <w:pPr>
        <w:rPr>
          <w:sz w:val="22"/>
          <w:szCs w:val="22"/>
          <w:lang w:val="en-US"/>
        </w:rPr>
      </w:pPr>
    </w:p>
    <w:p w14:paraId="24171F81" w14:textId="1203ADD0" w:rsidR="007B64FF" w:rsidRDefault="007B64FF" w:rsidP="000E7B37">
      <w:pPr>
        <w:rPr>
          <w:sz w:val="22"/>
          <w:szCs w:val="22"/>
          <w:lang w:val="en-US"/>
        </w:rPr>
      </w:pPr>
      <w:r w:rsidRPr="007B64FF">
        <w:rPr>
          <w:sz w:val="22"/>
          <w:szCs w:val="22"/>
          <w:highlight w:val="yellow"/>
          <w:lang w:val="en-US"/>
        </w:rPr>
        <w:t>Robert Sader</w:t>
      </w:r>
    </w:p>
    <w:p w14:paraId="322FCE85" w14:textId="77777777" w:rsidR="007B64FF" w:rsidRDefault="007B64FF" w:rsidP="000E7B37">
      <w:pPr>
        <w:rPr>
          <w:sz w:val="22"/>
          <w:szCs w:val="22"/>
          <w:lang w:val="en-US"/>
        </w:rPr>
      </w:pPr>
    </w:p>
    <w:p w14:paraId="421F0172" w14:textId="34D9AE4E" w:rsidR="007B64FF" w:rsidRPr="0069657E" w:rsidRDefault="0069657E" w:rsidP="0069657E">
      <w:pPr>
        <w:pStyle w:val="NormalWeb"/>
        <w:spacing w:before="0" w:beforeAutospacing="0" w:after="0" w:afterAutospacing="0"/>
        <w:rPr>
          <w:rFonts w:asciiTheme="minorHAnsi" w:eastAsiaTheme="minorHAnsi" w:hAnsiTheme="minorHAnsi" w:cstheme="minorBidi"/>
          <w:b/>
          <w:bCs/>
          <w:sz w:val="22"/>
          <w:szCs w:val="22"/>
          <w:lang w:val="en-US" w:eastAsia="en-US"/>
        </w:rPr>
      </w:pPr>
      <w:r w:rsidRPr="0069657E">
        <w:rPr>
          <w:rFonts w:asciiTheme="minorHAnsi" w:eastAsiaTheme="minorHAnsi" w:hAnsiTheme="minorHAnsi" w:cstheme="minorBidi"/>
          <w:b/>
          <w:bCs/>
          <w:sz w:val="22"/>
          <w:szCs w:val="22"/>
          <w:lang w:val="en-US" w:eastAsia="en-US"/>
        </w:rPr>
        <w:t xml:space="preserve">Dr. </w:t>
      </w:r>
      <w:r w:rsidR="007B64FF" w:rsidRPr="0069657E">
        <w:rPr>
          <w:rFonts w:asciiTheme="minorHAnsi" w:eastAsiaTheme="minorHAnsi" w:hAnsiTheme="minorHAnsi" w:cstheme="minorBidi"/>
          <w:b/>
          <w:bCs/>
          <w:sz w:val="22"/>
          <w:szCs w:val="22"/>
          <w:lang w:val="en-US" w:eastAsia="en-US"/>
        </w:rPr>
        <w:t>Corrado Sandini</w:t>
      </w:r>
      <w:r w:rsidRPr="0069657E">
        <w:rPr>
          <w:rFonts w:asciiTheme="minorHAnsi" w:eastAsiaTheme="minorHAnsi" w:hAnsiTheme="minorHAnsi" w:cstheme="minorBidi"/>
          <w:b/>
          <w:bCs/>
          <w:sz w:val="22"/>
          <w:szCs w:val="22"/>
          <w:lang w:val="en-US" w:eastAsia="en-US"/>
        </w:rPr>
        <w:t>, University of Geneva</w:t>
      </w:r>
    </w:p>
    <w:p w14:paraId="1E00BC0E" w14:textId="51351BE6" w:rsidR="0069657E" w:rsidRDefault="0069657E" w:rsidP="000E7B37">
      <w:pPr>
        <w:rPr>
          <w:sz w:val="22"/>
          <w:szCs w:val="22"/>
          <w:lang w:val="en-US"/>
        </w:rPr>
      </w:pPr>
      <w:r>
        <w:rPr>
          <w:sz w:val="22"/>
          <w:szCs w:val="22"/>
          <w:lang w:val="en-US"/>
        </w:rPr>
        <w:t>Developmental Imaging and Psychopathology lab</w:t>
      </w:r>
    </w:p>
    <w:p w14:paraId="1D85386F" w14:textId="295A7253" w:rsidR="0069657E" w:rsidRDefault="0069657E" w:rsidP="000E7B37">
      <w:pPr>
        <w:rPr>
          <w:sz w:val="22"/>
          <w:szCs w:val="22"/>
          <w:lang w:val="en-US"/>
        </w:rPr>
      </w:pPr>
      <w:r>
        <w:rPr>
          <w:sz w:val="22"/>
          <w:szCs w:val="22"/>
          <w:lang w:val="en-US"/>
        </w:rPr>
        <w:t>Geneva, Switzerland</w:t>
      </w:r>
    </w:p>
    <w:p w14:paraId="223F622B" w14:textId="5EA81D04" w:rsidR="0069657E" w:rsidRPr="0069657E" w:rsidRDefault="0069657E" w:rsidP="0069657E">
      <w:pPr>
        <w:rPr>
          <w:rFonts w:ascii="Times New Roman" w:eastAsia="Times New Roman" w:hAnsi="Times New Roman" w:cs="Times New Roman"/>
          <w:lang w:val="en-US" w:eastAsia="fr-FR"/>
        </w:rPr>
      </w:pPr>
      <w:r w:rsidRPr="0069657E">
        <w:rPr>
          <w:rFonts w:ascii="Times New Roman" w:eastAsia="Times New Roman" w:hAnsi="Times New Roman" w:cs="Times New Roman"/>
          <w:lang w:eastAsia="fr-FR"/>
        </w:rPr>
        <w:lastRenderedPageBreak/>
        <w:fldChar w:fldCharType="begin"/>
      </w:r>
      <w:r w:rsidRPr="0069657E">
        <w:rPr>
          <w:rFonts w:ascii="Times New Roman" w:eastAsia="Times New Roman" w:hAnsi="Times New Roman" w:cs="Times New Roman"/>
          <w:lang w:val="en-US" w:eastAsia="fr-FR"/>
        </w:rPr>
        <w:instrText xml:space="preserve"> INCLUDEPICTURE "/var/folders/dt/1zyj8kp16456jdc878tzfgzh0000gn/T/com.microsoft.Word/WebArchiveCopyPasteTempFiles/2Q==" \* MERGEFORMATINET </w:instrText>
      </w:r>
      <w:r w:rsidRPr="0069657E">
        <w:rPr>
          <w:rFonts w:ascii="Times New Roman" w:eastAsia="Times New Roman" w:hAnsi="Times New Roman" w:cs="Times New Roman"/>
          <w:lang w:eastAsia="fr-FR"/>
        </w:rPr>
        <w:fldChar w:fldCharType="separate"/>
      </w:r>
      <w:r w:rsidRPr="0069657E">
        <w:rPr>
          <w:rFonts w:ascii="Times New Roman" w:eastAsia="Times New Roman" w:hAnsi="Times New Roman" w:cs="Times New Roman"/>
          <w:noProof/>
          <w:lang w:val="en-GB" w:eastAsia="en-GB"/>
        </w:rPr>
        <w:drawing>
          <wp:anchor distT="0" distB="0" distL="114300" distR="114300" simplePos="0" relativeHeight="251663360" behindDoc="0" locked="0" layoutInCell="1" allowOverlap="1" wp14:anchorId="74E9B2B4" wp14:editId="1F02A5F3">
            <wp:simplePos x="0" y="0"/>
            <wp:positionH relativeFrom="column">
              <wp:posOffset>0</wp:posOffset>
            </wp:positionH>
            <wp:positionV relativeFrom="paragraph">
              <wp:posOffset>0</wp:posOffset>
            </wp:positionV>
            <wp:extent cx="2487600" cy="2487600"/>
            <wp:effectExtent l="0" t="0" r="1905" b="1905"/>
            <wp:wrapSquare wrapText="bothSides"/>
            <wp:docPr id="7" name="Image 7" descr="Fondation Pôle Aut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tion Pôle Autis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600" cy="24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57E">
        <w:rPr>
          <w:rFonts w:ascii="Times New Roman" w:eastAsia="Times New Roman" w:hAnsi="Times New Roman" w:cs="Times New Roman"/>
          <w:lang w:eastAsia="fr-FR"/>
        </w:rPr>
        <w:fldChar w:fldCharType="end"/>
      </w:r>
      <w:r w:rsidRPr="0069657E">
        <w:rPr>
          <w:sz w:val="22"/>
          <w:szCs w:val="22"/>
          <w:lang w:val="en-US"/>
        </w:rPr>
        <w:t>Corrado Sandini i</w:t>
      </w:r>
      <w:r>
        <w:rPr>
          <w:sz w:val="22"/>
          <w:szCs w:val="22"/>
          <w:lang w:val="en-US"/>
        </w:rPr>
        <w:t xml:space="preserve">s </w:t>
      </w:r>
      <w:r w:rsidRPr="0069657E">
        <w:rPr>
          <w:sz w:val="22"/>
          <w:szCs w:val="22"/>
          <w:lang w:val="en-US"/>
        </w:rPr>
        <w:t>a post-doctoral student at the Developmental Imaging lab of the</w:t>
      </w:r>
      <w:r w:rsidRPr="0069657E">
        <w:rPr>
          <w:lang w:val="en-US"/>
        </w:rPr>
        <w:t xml:space="preserve"> </w:t>
      </w:r>
      <w:r w:rsidRPr="0069657E">
        <w:rPr>
          <w:sz w:val="22"/>
          <w:szCs w:val="22"/>
          <w:lang w:val="en-US"/>
        </w:rPr>
        <w:t>University of Geneva</w:t>
      </w:r>
      <w:r>
        <w:rPr>
          <w:sz w:val="22"/>
          <w:szCs w:val="22"/>
          <w:lang w:val="en-US"/>
        </w:rPr>
        <w:t xml:space="preserve"> and also works part time as a clinician in a private foundation for children and adolescents with neurodevelopmental disorders. </w:t>
      </w:r>
      <w:r w:rsidRPr="0069657E">
        <w:rPr>
          <w:sz w:val="22"/>
          <w:szCs w:val="22"/>
          <w:lang w:val="en-US"/>
        </w:rPr>
        <w:t>After graduating in medicine at Universit</w:t>
      </w:r>
      <w:r>
        <w:rPr>
          <w:sz w:val="22"/>
          <w:szCs w:val="22"/>
          <w:lang w:val="en-US"/>
        </w:rPr>
        <w:t>y</w:t>
      </w:r>
      <w:r w:rsidRPr="0069657E">
        <w:rPr>
          <w:sz w:val="22"/>
          <w:szCs w:val="22"/>
          <w:lang w:val="en-US"/>
        </w:rPr>
        <w:t xml:space="preserve"> </w:t>
      </w:r>
      <w:r>
        <w:rPr>
          <w:sz w:val="22"/>
          <w:szCs w:val="22"/>
          <w:lang w:val="en-US"/>
        </w:rPr>
        <w:t>of</w:t>
      </w:r>
      <w:r w:rsidRPr="0069657E">
        <w:rPr>
          <w:sz w:val="22"/>
          <w:szCs w:val="22"/>
          <w:lang w:val="en-US"/>
        </w:rPr>
        <w:t xml:space="preserve"> Genoa</w:t>
      </w:r>
      <w:r>
        <w:rPr>
          <w:sz w:val="22"/>
          <w:szCs w:val="22"/>
          <w:lang w:val="en-US"/>
        </w:rPr>
        <w:t xml:space="preserve"> (</w:t>
      </w:r>
      <w:r w:rsidRPr="0069657E">
        <w:rPr>
          <w:sz w:val="22"/>
          <w:szCs w:val="22"/>
          <w:lang w:val="en-US"/>
        </w:rPr>
        <w:t>Italy</w:t>
      </w:r>
      <w:r>
        <w:rPr>
          <w:sz w:val="22"/>
          <w:szCs w:val="22"/>
          <w:lang w:val="en-US"/>
        </w:rPr>
        <w:t>),</w:t>
      </w:r>
      <w:r w:rsidRPr="0069657E">
        <w:rPr>
          <w:sz w:val="22"/>
          <w:szCs w:val="22"/>
          <w:lang w:val="en-US"/>
        </w:rPr>
        <w:t xml:space="preserve"> he completed a PhD in neurosciences at the University of Geneva, which he obtained in 2018. His research activity focuses on understanding the interactions between environmental factors and brain maturation in neurodevelopmental disorders. He is particularly interested in developing new methodologies to represent the interactions between brain maturation and the different clinical manifestations of psychiatric disorders with the aim of developing new personalized treatments.</w:t>
      </w:r>
    </w:p>
    <w:p w14:paraId="39A10518" w14:textId="714D2C67" w:rsidR="007B64FF" w:rsidRDefault="007B64FF" w:rsidP="000E7B37">
      <w:pPr>
        <w:rPr>
          <w:sz w:val="22"/>
          <w:szCs w:val="22"/>
          <w:lang w:val="en-US"/>
        </w:rPr>
      </w:pPr>
    </w:p>
    <w:p w14:paraId="0434AFBA" w14:textId="77777777" w:rsidR="0069657E" w:rsidRDefault="0069657E" w:rsidP="000E7B37">
      <w:pPr>
        <w:rPr>
          <w:sz w:val="22"/>
          <w:szCs w:val="22"/>
          <w:highlight w:val="yellow"/>
          <w:lang w:val="en-US"/>
        </w:rPr>
      </w:pPr>
    </w:p>
    <w:p w14:paraId="42CF64CA" w14:textId="77777777" w:rsidR="0069657E" w:rsidRDefault="0069657E" w:rsidP="000E7B37">
      <w:pPr>
        <w:rPr>
          <w:sz w:val="22"/>
          <w:szCs w:val="22"/>
          <w:highlight w:val="yellow"/>
          <w:lang w:val="en-US"/>
        </w:rPr>
      </w:pPr>
    </w:p>
    <w:p w14:paraId="38AD5E95" w14:textId="74462A3D" w:rsidR="007B64FF" w:rsidRDefault="007B64FF" w:rsidP="000E7B37">
      <w:pPr>
        <w:rPr>
          <w:sz w:val="22"/>
          <w:szCs w:val="22"/>
          <w:lang w:val="en-US"/>
        </w:rPr>
      </w:pPr>
      <w:r w:rsidRPr="007B64FF">
        <w:rPr>
          <w:sz w:val="22"/>
          <w:szCs w:val="22"/>
          <w:highlight w:val="yellow"/>
          <w:lang w:val="en-US"/>
        </w:rPr>
        <w:t>Ralf Stucker</w:t>
      </w:r>
    </w:p>
    <w:p w14:paraId="759BD33A" w14:textId="76035892" w:rsidR="007B64FF" w:rsidRDefault="007B64FF" w:rsidP="000E7B37">
      <w:pPr>
        <w:rPr>
          <w:sz w:val="22"/>
          <w:szCs w:val="22"/>
          <w:lang w:val="en-US"/>
        </w:rPr>
      </w:pPr>
    </w:p>
    <w:p w14:paraId="7969C6A8" w14:textId="44FD26E9" w:rsidR="007B64FF" w:rsidRPr="007B64FF" w:rsidRDefault="007B64FF" w:rsidP="007B64FF">
      <w:pPr>
        <w:pStyle w:val="NormalWeb"/>
        <w:spacing w:before="0" w:beforeAutospacing="0" w:after="0" w:afterAutospacing="0"/>
        <w:rPr>
          <w:rFonts w:asciiTheme="minorHAnsi" w:eastAsiaTheme="minorHAnsi" w:hAnsiTheme="minorHAnsi" w:cstheme="minorBidi"/>
          <w:b/>
          <w:bCs/>
          <w:sz w:val="22"/>
          <w:szCs w:val="22"/>
          <w:lang w:val="en-US" w:eastAsia="en-US"/>
        </w:rPr>
      </w:pPr>
      <w:r w:rsidRPr="007B64FF">
        <w:rPr>
          <w:rFonts w:asciiTheme="minorHAnsi" w:eastAsiaTheme="minorHAnsi" w:hAnsiTheme="minorHAnsi" w:cstheme="minorBidi"/>
          <w:b/>
          <w:bCs/>
          <w:sz w:val="22"/>
          <w:szCs w:val="22"/>
          <w:lang w:val="en-US" w:eastAsia="en-US"/>
        </w:rPr>
        <w:t>Prof. Dr. Ann Swillen, KU Leuven &amp; UZ Leuven</w:t>
      </w:r>
    </w:p>
    <w:p w14:paraId="6F82841C" w14:textId="77777777" w:rsidR="007B64FF" w:rsidRPr="007B64FF" w:rsidRDefault="007B64FF" w:rsidP="007B64FF">
      <w:pPr>
        <w:rPr>
          <w:sz w:val="22"/>
          <w:szCs w:val="22"/>
          <w:lang w:val="en-US"/>
        </w:rPr>
      </w:pPr>
      <w:r w:rsidRPr="007B64FF">
        <w:rPr>
          <w:sz w:val="22"/>
          <w:szCs w:val="22"/>
          <w:lang w:val="en-US"/>
        </w:rPr>
        <w:t>Department of Human Genetics &amp; University Hospital Leuven</w:t>
      </w:r>
    </w:p>
    <w:p w14:paraId="7D131882" w14:textId="77777777" w:rsidR="007B64FF" w:rsidRPr="006B571B" w:rsidRDefault="007B64FF" w:rsidP="007B64FF">
      <w:pPr>
        <w:rPr>
          <w:sz w:val="22"/>
          <w:szCs w:val="22"/>
          <w:lang w:val="en-US"/>
        </w:rPr>
      </w:pPr>
      <w:r w:rsidRPr="006B571B">
        <w:rPr>
          <w:sz w:val="22"/>
          <w:szCs w:val="22"/>
          <w:lang w:val="en-US"/>
        </w:rPr>
        <w:t>Leuven, Belgium</w:t>
      </w:r>
    </w:p>
    <w:p w14:paraId="51ACDC0B" w14:textId="77777777" w:rsidR="007B64FF" w:rsidRDefault="007B64FF" w:rsidP="000E7B37">
      <w:pPr>
        <w:rPr>
          <w:sz w:val="22"/>
          <w:szCs w:val="22"/>
          <w:lang w:val="en-US"/>
        </w:rPr>
      </w:pPr>
    </w:p>
    <w:p w14:paraId="739286C0" w14:textId="7B4DB07E" w:rsidR="00E52116" w:rsidRPr="007B64FF" w:rsidRDefault="00E52116" w:rsidP="007B64FF">
      <w:pPr>
        <w:pStyle w:val="NormalWeb"/>
        <w:spacing w:before="0" w:beforeAutospacing="0" w:after="0" w:afterAutospacing="0"/>
        <w:rPr>
          <w:rFonts w:asciiTheme="minorHAnsi" w:eastAsiaTheme="minorHAnsi" w:hAnsiTheme="minorHAnsi" w:cstheme="minorHAnsi"/>
          <w:sz w:val="22"/>
          <w:szCs w:val="22"/>
          <w:lang w:val="en-US" w:eastAsia="en-US"/>
        </w:rPr>
      </w:pPr>
      <w:r w:rsidRPr="007B64FF">
        <w:rPr>
          <w:rFonts w:asciiTheme="minorHAnsi" w:eastAsiaTheme="minorHAnsi" w:hAnsiTheme="minorHAnsi" w:cstheme="minorHAnsi"/>
          <w:noProof/>
          <w:sz w:val="22"/>
          <w:szCs w:val="22"/>
          <w:lang w:val="en-GB" w:eastAsia="en-GB"/>
        </w:rPr>
        <w:drawing>
          <wp:anchor distT="0" distB="0" distL="114300" distR="114300" simplePos="0" relativeHeight="251659264" behindDoc="0" locked="0" layoutInCell="1" allowOverlap="1" wp14:anchorId="6A0BD23A" wp14:editId="6C29B56F">
            <wp:simplePos x="0" y="0"/>
            <wp:positionH relativeFrom="column">
              <wp:posOffset>-4445</wp:posOffset>
            </wp:positionH>
            <wp:positionV relativeFrom="paragraph">
              <wp:posOffset>2540</wp:posOffset>
            </wp:positionV>
            <wp:extent cx="1789200" cy="2736000"/>
            <wp:effectExtent l="0" t="0" r="1905" b="0"/>
            <wp:wrapSquare wrapText="bothSides"/>
            <wp:docPr id="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5"/>
                    <pic:cNvPicPr>
                      <a:picLocks noChangeAspect="1"/>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t="-1" b="43585"/>
                    <a:stretch/>
                  </pic:blipFill>
                  <pic:spPr>
                    <a:xfrm>
                      <a:off x="0" y="0"/>
                      <a:ext cx="1789200" cy="2736000"/>
                    </a:xfrm>
                    <a:prstGeom prst="rect">
                      <a:avLst/>
                    </a:prstGeom>
                  </pic:spPr>
                </pic:pic>
              </a:graphicData>
            </a:graphic>
            <wp14:sizeRelH relativeFrom="margin">
              <wp14:pctWidth>0</wp14:pctWidth>
            </wp14:sizeRelH>
            <wp14:sizeRelV relativeFrom="margin">
              <wp14:pctHeight>0</wp14:pctHeight>
            </wp14:sizeRelV>
          </wp:anchor>
        </w:drawing>
      </w:r>
      <w:r w:rsidRPr="007B64FF">
        <w:rPr>
          <w:rFonts w:asciiTheme="minorHAnsi" w:hAnsiTheme="minorHAnsi" w:cstheme="minorHAnsi"/>
          <w:kern w:val="24"/>
          <w:sz w:val="22"/>
          <w:szCs w:val="22"/>
          <w:lang w:val="en-US"/>
        </w:rPr>
        <w:t>Ann Swillen is Professor at the Department of Human Genetics, KU Leuven and at the Department of Rehabilitation Sciences, KU Leuven (University of Leuven, Belgium). She is head of the Lab for Behaviour and Neurodevelopment. Trained as an clinical educational psychologist, she is also affiliated to the University Hospital Gasthuisberg/Centre for Human Genetics, an international centre of excellence in the field of clinical and molecular genetics.</w:t>
      </w:r>
      <w:r w:rsidRPr="007B64FF">
        <w:rPr>
          <w:rFonts w:asciiTheme="minorHAnsi" w:hAnsiTheme="minorHAnsi" w:cstheme="minorHAnsi"/>
          <w:sz w:val="22"/>
          <w:szCs w:val="22"/>
          <w:lang w:val="en-US"/>
        </w:rPr>
        <w:t xml:space="preserve"> </w:t>
      </w:r>
      <w:r w:rsidRPr="007B64FF">
        <w:rPr>
          <w:rFonts w:asciiTheme="minorHAnsi" w:eastAsiaTheme="minorEastAsia" w:hAnsiTheme="minorHAnsi" w:cstheme="minorHAnsi"/>
          <w:kern w:val="24"/>
          <w:sz w:val="22"/>
          <w:szCs w:val="22"/>
          <w:lang w:val="en-US"/>
        </w:rPr>
        <w:t xml:space="preserve">Her group has more than 25 years of experience and expertise in clinical follow-up and research of neurodevelopmental disorders such as intellectual disability (ID), developmental delay (DD) and autism spectrum disorders (ASD) in children, adolescents and adults with pathogenic Copy Number Variants (CNVs) such as microdeletions and duplications (22q11.2 deletions and duplications, 16p deletions and duplications, 22q13 deletions, etc.) resulting in more than 100 scientific papers on NDD’s  and behaviors in </w:t>
      </w:r>
      <w:r w:rsidRPr="007B64FF">
        <w:rPr>
          <w:rFonts w:asciiTheme="minorHAnsi" w:eastAsiaTheme="minorEastAsia" w:hAnsiTheme="minorHAnsi" w:cstheme="minorHAnsi"/>
          <w:kern w:val="24"/>
          <w:sz w:val="22"/>
          <w:szCs w:val="22"/>
          <w:lang w:val="en-US"/>
        </w:rPr>
        <w:lastRenderedPageBreak/>
        <w:t>CNVs. Through a multifaceted collaborative approach with many disciplines, we aim for four goals:</w:t>
      </w:r>
      <w:r w:rsidRPr="007B64FF">
        <w:rPr>
          <w:rFonts w:asciiTheme="minorHAnsi" w:hAnsiTheme="minorHAnsi" w:cstheme="minorHAnsi"/>
          <w:sz w:val="22"/>
          <w:szCs w:val="22"/>
          <w:lang w:val="en-US"/>
        </w:rPr>
        <w:t xml:space="preserve"> </w:t>
      </w:r>
      <w:r w:rsidRPr="007B64FF">
        <w:rPr>
          <w:rFonts w:asciiTheme="minorHAnsi" w:eastAsiaTheme="minorEastAsia" w:hAnsiTheme="minorHAnsi" w:cstheme="minorHAnsi"/>
          <w:kern w:val="24"/>
          <w:sz w:val="22"/>
          <w:szCs w:val="22"/>
          <w:lang w:val="en-US"/>
        </w:rPr>
        <w:t xml:space="preserve">(a) Deep phenotyping of persons with CNV’s with focus on development and behavior to better delineate and understand the developmental phenotype; (b) Identify mechanisms of ID/cognitive impairment and increased psychiatric risk; (c) Using specific neuro-genetic conditions (CNV’s) as homogeneous genetic models to better understand the interaction among genetic, behavioral and environmental factors in developmental disorders; (d) To develop psychoeducational tools </w:t>
      </w:r>
      <w:hyperlink r:id="rId14" w:history="1">
        <w:r w:rsidRPr="007B64FF">
          <w:rPr>
            <w:rStyle w:val="Hyperlink"/>
            <w:rFonts w:asciiTheme="minorHAnsi" w:eastAsiaTheme="minorEastAsia" w:hAnsiTheme="minorHAnsi" w:cstheme="minorHAnsi"/>
            <w:kern w:val="24"/>
            <w:sz w:val="22"/>
            <w:szCs w:val="22"/>
            <w:lang w:val="en-US"/>
          </w:rPr>
          <w:t>www.geneticpuzzle.eu</w:t>
        </w:r>
      </w:hyperlink>
      <w:r w:rsidRPr="007B64FF">
        <w:rPr>
          <w:rFonts w:asciiTheme="minorHAnsi" w:eastAsiaTheme="minorEastAsia" w:hAnsiTheme="minorHAnsi" w:cstheme="minorHAnsi"/>
          <w:kern w:val="24"/>
          <w:sz w:val="22"/>
          <w:szCs w:val="22"/>
          <w:lang w:val="en-US"/>
        </w:rPr>
        <w:t xml:space="preserve">, to refine interventional (psycho-social) strategies and to improve the life of affected children and their families. </w:t>
      </w:r>
    </w:p>
    <w:sectPr w:rsidR="00E52116" w:rsidRPr="007B64FF" w:rsidSect="00D92646">
      <w:pgSz w:w="11900" w:h="16840"/>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ude Schneider" w:date="2021-02-10T11:45:00Z" w:initials="UdMO">
    <w:p w14:paraId="330EA1E7" w14:textId="77777777" w:rsidR="00F8448C" w:rsidRDefault="00F8448C">
      <w:pPr>
        <w:pStyle w:val="CommentText"/>
      </w:pPr>
      <w:r>
        <w:rPr>
          <w:rStyle w:val="CommentReference"/>
        </w:rPr>
        <w:annotationRef/>
      </w:r>
      <w:r>
        <w:t>To be completed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0EA1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45E3" w16cex:dateUtc="2021-02-10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0EA1E7" w16cid:durableId="23CE45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de Schneider">
    <w15:presenceInfo w15:providerId="None" w15:userId="Maude Schne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EC"/>
    <w:rsid w:val="00012213"/>
    <w:rsid w:val="00016E71"/>
    <w:rsid w:val="0003547F"/>
    <w:rsid w:val="00064823"/>
    <w:rsid w:val="00076B78"/>
    <w:rsid w:val="00085103"/>
    <w:rsid w:val="000940FD"/>
    <w:rsid w:val="00097354"/>
    <w:rsid w:val="000B564E"/>
    <w:rsid w:val="000C063A"/>
    <w:rsid w:val="000C7ABD"/>
    <w:rsid w:val="000D5BEE"/>
    <w:rsid w:val="000D6EB6"/>
    <w:rsid w:val="000E7B37"/>
    <w:rsid w:val="00122635"/>
    <w:rsid w:val="001231EB"/>
    <w:rsid w:val="00146514"/>
    <w:rsid w:val="00147F87"/>
    <w:rsid w:val="00160C18"/>
    <w:rsid w:val="00160C42"/>
    <w:rsid w:val="001A0154"/>
    <w:rsid w:val="001C2C02"/>
    <w:rsid w:val="001C77F9"/>
    <w:rsid w:val="00200285"/>
    <w:rsid w:val="00206C2F"/>
    <w:rsid w:val="00254E73"/>
    <w:rsid w:val="00271FED"/>
    <w:rsid w:val="00277507"/>
    <w:rsid w:val="002B5763"/>
    <w:rsid w:val="002D3DFC"/>
    <w:rsid w:val="002D7BB8"/>
    <w:rsid w:val="003557BD"/>
    <w:rsid w:val="00357318"/>
    <w:rsid w:val="003638DB"/>
    <w:rsid w:val="00374435"/>
    <w:rsid w:val="003876CB"/>
    <w:rsid w:val="003A1B98"/>
    <w:rsid w:val="003A480D"/>
    <w:rsid w:val="003D2FBE"/>
    <w:rsid w:val="003E37F4"/>
    <w:rsid w:val="0041464B"/>
    <w:rsid w:val="004B455D"/>
    <w:rsid w:val="004D603F"/>
    <w:rsid w:val="004E3FD3"/>
    <w:rsid w:val="004F2288"/>
    <w:rsid w:val="0050788B"/>
    <w:rsid w:val="00575A3D"/>
    <w:rsid w:val="0058412A"/>
    <w:rsid w:val="005B0107"/>
    <w:rsid w:val="005B4241"/>
    <w:rsid w:val="005F672E"/>
    <w:rsid w:val="0060628E"/>
    <w:rsid w:val="006100CE"/>
    <w:rsid w:val="00623415"/>
    <w:rsid w:val="0069657E"/>
    <w:rsid w:val="006B225F"/>
    <w:rsid w:val="006B571B"/>
    <w:rsid w:val="006D42D9"/>
    <w:rsid w:val="006D7445"/>
    <w:rsid w:val="007223B7"/>
    <w:rsid w:val="00732EEF"/>
    <w:rsid w:val="007432F7"/>
    <w:rsid w:val="007623F4"/>
    <w:rsid w:val="007768D0"/>
    <w:rsid w:val="00783D83"/>
    <w:rsid w:val="007B64FF"/>
    <w:rsid w:val="007E0298"/>
    <w:rsid w:val="00803963"/>
    <w:rsid w:val="008178D7"/>
    <w:rsid w:val="00834920"/>
    <w:rsid w:val="00876758"/>
    <w:rsid w:val="008A2AF0"/>
    <w:rsid w:val="008A38CC"/>
    <w:rsid w:val="008C3690"/>
    <w:rsid w:val="00907AEC"/>
    <w:rsid w:val="00963CEB"/>
    <w:rsid w:val="0097122D"/>
    <w:rsid w:val="00971BCD"/>
    <w:rsid w:val="00983160"/>
    <w:rsid w:val="009976E3"/>
    <w:rsid w:val="009C388E"/>
    <w:rsid w:val="009D00F7"/>
    <w:rsid w:val="00A004B4"/>
    <w:rsid w:val="00A1664B"/>
    <w:rsid w:val="00A60480"/>
    <w:rsid w:val="00A771A1"/>
    <w:rsid w:val="00A95A27"/>
    <w:rsid w:val="00AA71C1"/>
    <w:rsid w:val="00AB7334"/>
    <w:rsid w:val="00AC2513"/>
    <w:rsid w:val="00AE4B40"/>
    <w:rsid w:val="00B01EF4"/>
    <w:rsid w:val="00B1496F"/>
    <w:rsid w:val="00B14E3D"/>
    <w:rsid w:val="00B16537"/>
    <w:rsid w:val="00B2678B"/>
    <w:rsid w:val="00B777EC"/>
    <w:rsid w:val="00B86B01"/>
    <w:rsid w:val="00BA3070"/>
    <w:rsid w:val="00BA6CDE"/>
    <w:rsid w:val="00BA7F0E"/>
    <w:rsid w:val="00BC175E"/>
    <w:rsid w:val="00BD7415"/>
    <w:rsid w:val="00BF42B4"/>
    <w:rsid w:val="00C101C8"/>
    <w:rsid w:val="00C14912"/>
    <w:rsid w:val="00C77E7D"/>
    <w:rsid w:val="00CD0242"/>
    <w:rsid w:val="00CE3EC8"/>
    <w:rsid w:val="00D4634D"/>
    <w:rsid w:val="00D8718B"/>
    <w:rsid w:val="00D92646"/>
    <w:rsid w:val="00DA5677"/>
    <w:rsid w:val="00DA59C3"/>
    <w:rsid w:val="00DC392A"/>
    <w:rsid w:val="00DC4360"/>
    <w:rsid w:val="00DE0D6C"/>
    <w:rsid w:val="00DE4D1B"/>
    <w:rsid w:val="00E03C96"/>
    <w:rsid w:val="00E12E17"/>
    <w:rsid w:val="00E14AAB"/>
    <w:rsid w:val="00E52116"/>
    <w:rsid w:val="00E52D39"/>
    <w:rsid w:val="00E57187"/>
    <w:rsid w:val="00E61718"/>
    <w:rsid w:val="00E631B9"/>
    <w:rsid w:val="00E8662E"/>
    <w:rsid w:val="00E90484"/>
    <w:rsid w:val="00EB768A"/>
    <w:rsid w:val="00F67253"/>
    <w:rsid w:val="00F8030D"/>
    <w:rsid w:val="00F8448C"/>
    <w:rsid w:val="00FA158F"/>
    <w:rsid w:val="00FC17E5"/>
    <w:rsid w:val="00FC204D"/>
    <w:rsid w:val="00FC3E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3344"/>
  <w15:chartTrackingRefBased/>
  <w15:docId w15:val="{E9A7FC89-8234-7B4C-94E1-83CD06B3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777E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7EC"/>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unhideWhenUsed/>
    <w:rsid w:val="00B777EC"/>
    <w:rPr>
      <w:color w:val="0000FF"/>
      <w:u w:val="single"/>
    </w:rPr>
  </w:style>
  <w:style w:type="character" w:customStyle="1" w:styleId="tribe-event-date-start">
    <w:name w:val="tribe-event-date-start"/>
    <w:basedOn w:val="DefaultParagraphFont"/>
    <w:rsid w:val="00B777EC"/>
  </w:style>
  <w:style w:type="character" w:customStyle="1" w:styleId="apple-converted-space">
    <w:name w:val="apple-converted-space"/>
    <w:basedOn w:val="DefaultParagraphFont"/>
    <w:rsid w:val="00B777EC"/>
  </w:style>
  <w:style w:type="character" w:customStyle="1" w:styleId="tribe-event-date-end">
    <w:name w:val="tribe-event-date-end"/>
    <w:basedOn w:val="DefaultParagraphFont"/>
    <w:rsid w:val="00B777EC"/>
  </w:style>
  <w:style w:type="paragraph" w:styleId="NormalWeb">
    <w:name w:val="Normal (Web)"/>
    <w:basedOn w:val="Normal"/>
    <w:uiPriority w:val="99"/>
    <w:unhideWhenUsed/>
    <w:rsid w:val="00357318"/>
    <w:pPr>
      <w:spacing w:before="100" w:beforeAutospacing="1" w:after="100" w:afterAutospacing="1"/>
    </w:pPr>
    <w:rPr>
      <w:rFonts w:ascii="Times New Roman" w:eastAsia="Times New Roman" w:hAnsi="Times New Roman" w:cs="Times New Roman"/>
      <w:lang w:eastAsia="fr-FR"/>
    </w:rPr>
  </w:style>
  <w:style w:type="character" w:styleId="CommentReference">
    <w:name w:val="annotation reference"/>
    <w:basedOn w:val="DefaultParagraphFont"/>
    <w:uiPriority w:val="99"/>
    <w:semiHidden/>
    <w:unhideWhenUsed/>
    <w:rsid w:val="00F8448C"/>
    <w:rPr>
      <w:sz w:val="16"/>
      <w:szCs w:val="16"/>
    </w:rPr>
  </w:style>
  <w:style w:type="paragraph" w:styleId="CommentText">
    <w:name w:val="annotation text"/>
    <w:basedOn w:val="Normal"/>
    <w:link w:val="CommentTextChar"/>
    <w:uiPriority w:val="99"/>
    <w:semiHidden/>
    <w:unhideWhenUsed/>
    <w:rsid w:val="00F8448C"/>
    <w:rPr>
      <w:sz w:val="20"/>
      <w:szCs w:val="20"/>
    </w:rPr>
  </w:style>
  <w:style w:type="character" w:customStyle="1" w:styleId="CommentTextChar">
    <w:name w:val="Comment Text Char"/>
    <w:basedOn w:val="DefaultParagraphFont"/>
    <w:link w:val="CommentText"/>
    <w:uiPriority w:val="99"/>
    <w:semiHidden/>
    <w:rsid w:val="00F8448C"/>
    <w:rPr>
      <w:sz w:val="20"/>
      <w:szCs w:val="20"/>
    </w:rPr>
  </w:style>
  <w:style w:type="paragraph" w:styleId="CommentSubject">
    <w:name w:val="annotation subject"/>
    <w:basedOn w:val="CommentText"/>
    <w:next w:val="CommentText"/>
    <w:link w:val="CommentSubjectChar"/>
    <w:uiPriority w:val="99"/>
    <w:semiHidden/>
    <w:unhideWhenUsed/>
    <w:rsid w:val="00F8448C"/>
    <w:rPr>
      <w:b/>
      <w:bCs/>
    </w:rPr>
  </w:style>
  <w:style w:type="character" w:customStyle="1" w:styleId="CommentSubjectChar">
    <w:name w:val="Comment Subject Char"/>
    <w:basedOn w:val="CommentTextChar"/>
    <w:link w:val="CommentSubject"/>
    <w:uiPriority w:val="99"/>
    <w:semiHidden/>
    <w:rsid w:val="00F8448C"/>
    <w:rPr>
      <w:b/>
      <w:bCs/>
      <w:sz w:val="20"/>
      <w:szCs w:val="20"/>
    </w:rPr>
  </w:style>
  <w:style w:type="paragraph" w:styleId="BalloonText">
    <w:name w:val="Balloon Text"/>
    <w:basedOn w:val="Normal"/>
    <w:link w:val="BalloonTextChar"/>
    <w:uiPriority w:val="99"/>
    <w:semiHidden/>
    <w:unhideWhenUsed/>
    <w:rsid w:val="00F844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44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86131">
      <w:bodyDiv w:val="1"/>
      <w:marLeft w:val="0"/>
      <w:marRight w:val="0"/>
      <w:marTop w:val="0"/>
      <w:marBottom w:val="0"/>
      <w:divBdr>
        <w:top w:val="none" w:sz="0" w:space="0" w:color="auto"/>
        <w:left w:val="none" w:sz="0" w:space="0" w:color="auto"/>
        <w:bottom w:val="none" w:sz="0" w:space="0" w:color="auto"/>
        <w:right w:val="none" w:sz="0" w:space="0" w:color="auto"/>
      </w:divBdr>
      <w:divsChild>
        <w:div w:id="48917590">
          <w:marLeft w:val="0"/>
          <w:marRight w:val="0"/>
          <w:marTop w:val="0"/>
          <w:marBottom w:val="0"/>
          <w:divBdr>
            <w:top w:val="none" w:sz="0" w:space="0" w:color="auto"/>
            <w:left w:val="none" w:sz="0" w:space="0" w:color="auto"/>
            <w:bottom w:val="none" w:sz="0" w:space="0" w:color="auto"/>
            <w:right w:val="none" w:sz="0" w:space="0" w:color="auto"/>
          </w:divBdr>
          <w:divsChild>
            <w:div w:id="801118870">
              <w:marLeft w:val="0"/>
              <w:marRight w:val="0"/>
              <w:marTop w:val="0"/>
              <w:marBottom w:val="0"/>
              <w:divBdr>
                <w:top w:val="none" w:sz="0" w:space="0" w:color="auto"/>
                <w:left w:val="none" w:sz="0" w:space="0" w:color="auto"/>
                <w:bottom w:val="none" w:sz="0" w:space="0" w:color="auto"/>
                <w:right w:val="none" w:sz="0" w:space="0" w:color="auto"/>
              </w:divBdr>
              <w:divsChild>
                <w:div w:id="7236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5259">
      <w:bodyDiv w:val="1"/>
      <w:marLeft w:val="0"/>
      <w:marRight w:val="0"/>
      <w:marTop w:val="0"/>
      <w:marBottom w:val="0"/>
      <w:divBdr>
        <w:top w:val="none" w:sz="0" w:space="0" w:color="auto"/>
        <w:left w:val="none" w:sz="0" w:space="0" w:color="auto"/>
        <w:bottom w:val="none" w:sz="0" w:space="0" w:color="auto"/>
        <w:right w:val="none" w:sz="0" w:space="0" w:color="auto"/>
      </w:divBdr>
    </w:div>
    <w:div w:id="1357658995">
      <w:bodyDiv w:val="1"/>
      <w:marLeft w:val="0"/>
      <w:marRight w:val="0"/>
      <w:marTop w:val="0"/>
      <w:marBottom w:val="0"/>
      <w:divBdr>
        <w:top w:val="none" w:sz="0" w:space="0" w:color="auto"/>
        <w:left w:val="none" w:sz="0" w:space="0" w:color="auto"/>
        <w:bottom w:val="none" w:sz="0" w:space="0" w:color="auto"/>
        <w:right w:val="none" w:sz="0" w:space="0" w:color="auto"/>
      </w:divBdr>
    </w:div>
    <w:div w:id="1367561619">
      <w:bodyDiv w:val="1"/>
      <w:marLeft w:val="0"/>
      <w:marRight w:val="0"/>
      <w:marTop w:val="0"/>
      <w:marBottom w:val="0"/>
      <w:divBdr>
        <w:top w:val="none" w:sz="0" w:space="0" w:color="auto"/>
        <w:left w:val="none" w:sz="0" w:space="0" w:color="auto"/>
        <w:bottom w:val="none" w:sz="0" w:space="0" w:color="auto"/>
        <w:right w:val="none" w:sz="0" w:space="0" w:color="auto"/>
      </w:divBdr>
      <w:divsChild>
        <w:div w:id="1164274881">
          <w:marLeft w:val="0"/>
          <w:marRight w:val="0"/>
          <w:marTop w:val="75"/>
          <w:marBottom w:val="240"/>
          <w:divBdr>
            <w:top w:val="none" w:sz="0" w:space="0" w:color="auto"/>
            <w:left w:val="none" w:sz="0" w:space="0" w:color="auto"/>
            <w:bottom w:val="none" w:sz="0" w:space="0" w:color="auto"/>
            <w:right w:val="none" w:sz="0" w:space="0" w:color="auto"/>
          </w:divBdr>
          <w:divsChild>
            <w:div w:id="958494476">
              <w:marLeft w:val="0"/>
              <w:marRight w:val="0"/>
              <w:marTop w:val="0"/>
              <w:marBottom w:val="0"/>
              <w:divBdr>
                <w:top w:val="none" w:sz="0" w:space="0" w:color="auto"/>
                <w:left w:val="none" w:sz="0" w:space="0" w:color="auto"/>
                <w:bottom w:val="none" w:sz="0" w:space="0" w:color="auto"/>
                <w:right w:val="none" w:sz="0" w:space="0" w:color="auto"/>
              </w:divBdr>
              <w:divsChild>
                <w:div w:id="3681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6100">
      <w:bodyDiv w:val="1"/>
      <w:marLeft w:val="0"/>
      <w:marRight w:val="0"/>
      <w:marTop w:val="0"/>
      <w:marBottom w:val="0"/>
      <w:divBdr>
        <w:top w:val="none" w:sz="0" w:space="0" w:color="auto"/>
        <w:left w:val="none" w:sz="0" w:space="0" w:color="auto"/>
        <w:bottom w:val="none" w:sz="0" w:space="0" w:color="auto"/>
        <w:right w:val="none" w:sz="0" w:space="0" w:color="auto"/>
      </w:divBdr>
    </w:div>
    <w:div w:id="1861309718">
      <w:bodyDiv w:val="1"/>
      <w:marLeft w:val="0"/>
      <w:marRight w:val="0"/>
      <w:marTop w:val="0"/>
      <w:marBottom w:val="0"/>
      <w:divBdr>
        <w:top w:val="none" w:sz="0" w:space="0" w:color="auto"/>
        <w:left w:val="none" w:sz="0" w:space="0" w:color="auto"/>
        <w:bottom w:val="none" w:sz="0" w:space="0" w:color="auto"/>
        <w:right w:val="none" w:sz="0" w:space="0" w:color="auto"/>
      </w:divBdr>
    </w:div>
    <w:div w:id="2128818598">
      <w:bodyDiv w:val="1"/>
      <w:marLeft w:val="0"/>
      <w:marRight w:val="0"/>
      <w:marTop w:val="0"/>
      <w:marBottom w:val="0"/>
      <w:divBdr>
        <w:top w:val="none" w:sz="0" w:space="0" w:color="auto"/>
        <w:left w:val="none" w:sz="0" w:space="0" w:color="auto"/>
        <w:bottom w:val="none" w:sz="0" w:space="0" w:color="auto"/>
        <w:right w:val="none" w:sz="0" w:space="0" w:color="auto"/>
      </w:divBdr>
    </w:div>
    <w:div w:id="21441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1.wdp"/><Relationship Id="rId1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6.jpe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5.jpeg"/><Relationship Id="rId19" Type="http://schemas.microsoft.com/office/2018/08/relationships/commentsExtensible" Target="commentsExtensible.xm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www.geneticpuzzl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1312</Words>
  <Characters>7485</Characters>
  <Application>Microsoft Office Word</Application>
  <DocSecurity>0</DocSecurity>
  <Lines>62</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Maude Schneider</dc:creator>
  <cp:keywords/>
  <dc:description/>
  <cp:lastModifiedBy>Steph</cp:lastModifiedBy>
  <cp:revision>2</cp:revision>
  <dcterms:created xsi:type="dcterms:W3CDTF">2021-04-27T11:55:00Z</dcterms:created>
  <dcterms:modified xsi:type="dcterms:W3CDTF">2021-04-27T11:55:00Z</dcterms:modified>
</cp:coreProperties>
</file>